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C0" w:rsidRDefault="00AA52C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A52C0" w:rsidRDefault="00AA52C0">
      <w:pPr>
        <w:pStyle w:val="ConsPlusNormal"/>
        <w:outlineLvl w:val="0"/>
      </w:pPr>
    </w:p>
    <w:p w:rsidR="00AA52C0" w:rsidRDefault="00AA52C0">
      <w:pPr>
        <w:pStyle w:val="ConsPlusTitle"/>
        <w:jc w:val="center"/>
        <w:outlineLvl w:val="0"/>
      </w:pPr>
      <w:r>
        <w:t>СОВЕТ ДЕПУТАТОВ ГОРОДА НОВОСИБИРСКА</w:t>
      </w:r>
    </w:p>
    <w:p w:rsidR="00AA52C0" w:rsidRDefault="00AA52C0">
      <w:pPr>
        <w:pStyle w:val="ConsPlusTitle"/>
        <w:jc w:val="center"/>
      </w:pPr>
    </w:p>
    <w:p w:rsidR="00AA52C0" w:rsidRDefault="00AA52C0">
      <w:pPr>
        <w:pStyle w:val="ConsPlusTitle"/>
        <w:jc w:val="center"/>
      </w:pPr>
      <w:r>
        <w:t>РЕШЕНИЕ</w:t>
      </w:r>
    </w:p>
    <w:p w:rsidR="00AA52C0" w:rsidRDefault="00AA52C0">
      <w:pPr>
        <w:pStyle w:val="ConsPlusTitle"/>
        <w:jc w:val="center"/>
      </w:pPr>
      <w:r>
        <w:t>от 29 октября 2012 г. N 720</w:t>
      </w:r>
    </w:p>
    <w:p w:rsidR="00AA52C0" w:rsidRDefault="00AA52C0">
      <w:pPr>
        <w:pStyle w:val="ConsPlusTitle"/>
        <w:jc w:val="center"/>
      </w:pPr>
    </w:p>
    <w:p w:rsidR="00AA52C0" w:rsidRDefault="00AA52C0">
      <w:pPr>
        <w:pStyle w:val="ConsPlusTitle"/>
        <w:jc w:val="center"/>
      </w:pPr>
      <w:r>
        <w:t>О РЕОРГАНИЗАЦИИ УПРАВЛЕНИЯ КУЛЬТУРЫ МЭРИИ ГОРОДА</w:t>
      </w:r>
    </w:p>
    <w:p w:rsidR="00AA52C0" w:rsidRDefault="00AA52C0">
      <w:pPr>
        <w:pStyle w:val="ConsPlusTitle"/>
        <w:jc w:val="center"/>
      </w:pPr>
      <w:r>
        <w:t>НОВОСИБИРСКА, УПРАВЛЕНИЯ ФИЗИЧЕСКОЙ КУЛЬТУРЫ И СПОРТА</w:t>
      </w:r>
    </w:p>
    <w:p w:rsidR="00AA52C0" w:rsidRDefault="00AA52C0">
      <w:pPr>
        <w:pStyle w:val="ConsPlusTitle"/>
        <w:jc w:val="center"/>
      </w:pPr>
      <w:r>
        <w:t>МЭРИИ ГОРОДА НОВОСИБИРСКА, КОМИТЕТА ПО ДЕЛАМ</w:t>
      </w:r>
    </w:p>
    <w:p w:rsidR="00AA52C0" w:rsidRDefault="00AA52C0">
      <w:pPr>
        <w:pStyle w:val="ConsPlusTitle"/>
        <w:jc w:val="center"/>
      </w:pPr>
      <w:r>
        <w:t>МОЛОДЕЖИ МЭРИИ ГОРОДА НОВОСИБИРСКА</w:t>
      </w:r>
    </w:p>
    <w:p w:rsidR="00AA52C0" w:rsidRDefault="00AA52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52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52C0" w:rsidRDefault="00AA52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52C0" w:rsidRDefault="00AA52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г. Новосибирска</w:t>
            </w:r>
            <w:proofErr w:type="gramEnd"/>
          </w:p>
          <w:p w:rsidR="00AA52C0" w:rsidRDefault="00AA52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27.11.2013 </w:t>
            </w:r>
            <w:hyperlink r:id="rId6" w:history="1">
              <w:r>
                <w:rPr>
                  <w:color w:val="0000FF"/>
                </w:rPr>
                <w:t>N 1002</w:t>
              </w:r>
            </w:hyperlink>
            <w:r>
              <w:rPr>
                <w:color w:val="392C69"/>
              </w:rPr>
              <w:t xml:space="preserve">, от 26.02.2014 </w:t>
            </w:r>
            <w:hyperlink r:id="rId7" w:history="1">
              <w:r>
                <w:rPr>
                  <w:color w:val="0000FF"/>
                </w:rPr>
                <w:t>N 1051</w:t>
              </w:r>
            </w:hyperlink>
            <w:r>
              <w:rPr>
                <w:color w:val="392C69"/>
              </w:rPr>
              <w:t xml:space="preserve">, от 28.05.2014 </w:t>
            </w:r>
            <w:hyperlink r:id="rId8" w:history="1">
              <w:r>
                <w:rPr>
                  <w:color w:val="0000FF"/>
                </w:rPr>
                <w:t>N 1103</w:t>
              </w:r>
            </w:hyperlink>
            <w:r>
              <w:rPr>
                <w:color w:val="392C69"/>
              </w:rPr>
              <w:t>,</w:t>
            </w:r>
          </w:p>
          <w:p w:rsidR="00AA52C0" w:rsidRDefault="00AA52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22.10.2014 </w:t>
            </w:r>
            <w:hyperlink r:id="rId9" w:history="1">
              <w:r>
                <w:rPr>
                  <w:color w:val="0000FF"/>
                </w:rPr>
                <w:t>N 1201</w:t>
              </w:r>
            </w:hyperlink>
            <w:r>
              <w:rPr>
                <w:color w:val="392C69"/>
              </w:rPr>
              <w:t xml:space="preserve">, от 23.03.2016 </w:t>
            </w:r>
            <w:hyperlink r:id="rId10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 xml:space="preserve">, от 25.04.2017 </w:t>
            </w:r>
            <w:hyperlink r:id="rId11" w:history="1">
              <w:r>
                <w:rPr>
                  <w:color w:val="0000FF"/>
                </w:rPr>
                <w:t>N 397</w:t>
              </w:r>
            </w:hyperlink>
            <w:r>
              <w:rPr>
                <w:color w:val="392C69"/>
              </w:rPr>
              <w:t>,</w:t>
            </w:r>
          </w:p>
          <w:p w:rsidR="00AA52C0" w:rsidRDefault="00AA52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19.06.2017 </w:t>
            </w:r>
            <w:hyperlink r:id="rId12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 xml:space="preserve">, от 20.03.2019 </w:t>
            </w:r>
            <w:hyperlink r:id="rId13" w:history="1">
              <w:r>
                <w:rPr>
                  <w:color w:val="0000FF"/>
                </w:rPr>
                <w:t>N 766</w:t>
              </w:r>
            </w:hyperlink>
            <w:r>
              <w:rPr>
                <w:color w:val="392C69"/>
              </w:rPr>
              <w:t xml:space="preserve">, от 04.12.2019 </w:t>
            </w:r>
            <w:hyperlink r:id="rId14" w:history="1">
              <w:r>
                <w:rPr>
                  <w:color w:val="0000FF"/>
                </w:rPr>
                <w:t>N 889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52C0" w:rsidRDefault="00AA52C0">
      <w:pPr>
        <w:pStyle w:val="ConsPlusNormal"/>
        <w:jc w:val="center"/>
      </w:pPr>
    </w:p>
    <w:p w:rsidR="00AA52C0" w:rsidRDefault="00AA52C0">
      <w:pPr>
        <w:pStyle w:val="ConsPlusNormal"/>
        <w:ind w:firstLine="540"/>
        <w:jc w:val="both"/>
      </w:pPr>
      <w:r>
        <w:t xml:space="preserve">В целях оптимизации деятельности структурных подразделений мэрии города Новосибирска, в соответствии с Гражданским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17" w:history="1">
        <w:r>
          <w:rPr>
            <w:color w:val="0000FF"/>
          </w:rPr>
          <w:t>статьей 35</w:t>
        </w:r>
      </w:hyperlink>
      <w:r>
        <w:t xml:space="preserve"> Устава города Новосибирска, Совет депутатов города Новосибирска решил: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1. Реорганизовать в форме слияния управление культуры мэрии города Новосибирска, управление физической культуры и спорта мэрии города Новосибирска, комитет по делам молодежи мэрии города Новосибирска, образовав структурное подразделение (отраслевой орган) мэрии города Новосибирска - департамент культуры, спорта и молодежной политики мэрии города Новосибирска.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департаменте культуры, спорта и молодежной политики мэрии города Новосибирска (приложение).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 Рекомендовать мэрии города Новосибирска осуществить реорганизацию управления культуры мэрии города Новосибирска, управления физической культуры и спорта мэрии города Новосибирска, комитета по делам молодежи мэрии города Новосибирска в установленном законодательством порядке.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4. Решение вступает в силу на следующий день после его официального опубликования.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Совета депутатов города Новосибирска по местному самоуправлению (Гудовский А.Э.) и постоянную комиссию Совета депутатов города Новосибирска по социальному развитию (Андрейченко А.В.).</w:t>
      </w:r>
    </w:p>
    <w:p w:rsidR="00AA52C0" w:rsidRDefault="00AA52C0">
      <w:pPr>
        <w:pStyle w:val="ConsPlusNormal"/>
        <w:ind w:firstLine="540"/>
        <w:jc w:val="both"/>
      </w:pPr>
    </w:p>
    <w:p w:rsidR="00AA52C0" w:rsidRDefault="00AA52C0">
      <w:pPr>
        <w:pStyle w:val="ConsPlusNormal"/>
        <w:jc w:val="right"/>
      </w:pPr>
      <w:r>
        <w:t>Председатель Совета депутатов</w:t>
      </w:r>
    </w:p>
    <w:p w:rsidR="00AA52C0" w:rsidRDefault="00AA52C0">
      <w:pPr>
        <w:pStyle w:val="ConsPlusNormal"/>
        <w:jc w:val="right"/>
      </w:pPr>
      <w:r>
        <w:t>города Новосибирска</w:t>
      </w:r>
    </w:p>
    <w:p w:rsidR="00AA52C0" w:rsidRDefault="00AA52C0">
      <w:pPr>
        <w:pStyle w:val="ConsPlusNormal"/>
        <w:jc w:val="right"/>
      </w:pPr>
      <w:r>
        <w:t>Н.Н.БОЛТЕНКО</w:t>
      </w:r>
    </w:p>
    <w:p w:rsidR="00AA52C0" w:rsidRDefault="00AA52C0">
      <w:pPr>
        <w:pStyle w:val="ConsPlusNormal"/>
        <w:ind w:firstLine="540"/>
        <w:jc w:val="both"/>
      </w:pPr>
    </w:p>
    <w:p w:rsidR="00AA52C0" w:rsidRDefault="00AA52C0">
      <w:pPr>
        <w:pStyle w:val="ConsPlusNormal"/>
        <w:jc w:val="right"/>
      </w:pPr>
      <w:r>
        <w:t>Мэр города Новосибирска</w:t>
      </w:r>
    </w:p>
    <w:p w:rsidR="00AA52C0" w:rsidRDefault="00AA52C0">
      <w:pPr>
        <w:pStyle w:val="ConsPlusNormal"/>
        <w:jc w:val="right"/>
      </w:pPr>
      <w:r>
        <w:t>В.Ф.ГОРОДЕЦКИЙ</w:t>
      </w:r>
    </w:p>
    <w:p w:rsidR="00AA52C0" w:rsidRDefault="00AA52C0">
      <w:pPr>
        <w:pStyle w:val="ConsPlusNormal"/>
        <w:ind w:firstLine="540"/>
        <w:jc w:val="both"/>
      </w:pPr>
    </w:p>
    <w:p w:rsidR="00AA52C0" w:rsidRDefault="00AA52C0">
      <w:pPr>
        <w:pStyle w:val="ConsPlusNormal"/>
        <w:ind w:firstLine="540"/>
        <w:jc w:val="both"/>
      </w:pPr>
    </w:p>
    <w:p w:rsidR="00AA52C0" w:rsidRDefault="00AA52C0">
      <w:pPr>
        <w:pStyle w:val="ConsPlusNormal"/>
        <w:ind w:firstLine="540"/>
        <w:jc w:val="both"/>
      </w:pPr>
    </w:p>
    <w:p w:rsidR="00AA52C0" w:rsidRDefault="00AA52C0">
      <w:pPr>
        <w:pStyle w:val="ConsPlusNormal"/>
        <w:ind w:firstLine="540"/>
        <w:jc w:val="both"/>
      </w:pPr>
    </w:p>
    <w:p w:rsidR="00AA52C0" w:rsidRDefault="00AA52C0">
      <w:pPr>
        <w:pStyle w:val="ConsPlusNormal"/>
        <w:ind w:firstLine="540"/>
        <w:jc w:val="both"/>
      </w:pPr>
    </w:p>
    <w:p w:rsidR="00AA52C0" w:rsidRDefault="00AA52C0">
      <w:pPr>
        <w:pStyle w:val="ConsPlusNormal"/>
        <w:jc w:val="right"/>
        <w:outlineLvl w:val="0"/>
      </w:pPr>
      <w:r>
        <w:t>Приложение</w:t>
      </w:r>
    </w:p>
    <w:p w:rsidR="00AA52C0" w:rsidRDefault="00AA52C0">
      <w:pPr>
        <w:pStyle w:val="ConsPlusNormal"/>
        <w:jc w:val="right"/>
      </w:pPr>
      <w:r>
        <w:t>к решению</w:t>
      </w:r>
    </w:p>
    <w:p w:rsidR="00AA52C0" w:rsidRDefault="00AA52C0">
      <w:pPr>
        <w:pStyle w:val="ConsPlusNormal"/>
        <w:jc w:val="right"/>
      </w:pPr>
      <w:r>
        <w:t>Совета депутатов</w:t>
      </w:r>
    </w:p>
    <w:p w:rsidR="00AA52C0" w:rsidRDefault="00AA52C0">
      <w:pPr>
        <w:pStyle w:val="ConsPlusNormal"/>
        <w:jc w:val="right"/>
      </w:pPr>
      <w:r>
        <w:t>города Новосибирска</w:t>
      </w:r>
    </w:p>
    <w:p w:rsidR="00AA52C0" w:rsidRDefault="00AA52C0">
      <w:pPr>
        <w:pStyle w:val="ConsPlusNormal"/>
        <w:jc w:val="right"/>
      </w:pPr>
      <w:r>
        <w:t>от 29.10.2012 N 720</w:t>
      </w:r>
    </w:p>
    <w:p w:rsidR="00AA52C0" w:rsidRDefault="00AA52C0">
      <w:pPr>
        <w:pStyle w:val="ConsPlusNormal"/>
        <w:ind w:firstLine="540"/>
        <w:jc w:val="both"/>
      </w:pPr>
    </w:p>
    <w:p w:rsidR="00AA52C0" w:rsidRDefault="00AA52C0">
      <w:pPr>
        <w:pStyle w:val="ConsPlusTitle"/>
        <w:jc w:val="center"/>
      </w:pPr>
      <w:bookmarkStart w:id="0" w:name="P40"/>
      <w:bookmarkEnd w:id="0"/>
      <w:r>
        <w:t>ПОЛОЖЕНИЕ</w:t>
      </w:r>
    </w:p>
    <w:p w:rsidR="00AA52C0" w:rsidRDefault="00AA52C0">
      <w:pPr>
        <w:pStyle w:val="ConsPlusTitle"/>
        <w:jc w:val="center"/>
      </w:pPr>
      <w:r>
        <w:t>О ДЕПАРТАМЕНТЕ КУЛЬТУРЫ, СПОРТА И МОЛОДЕЖНОЙ</w:t>
      </w:r>
    </w:p>
    <w:p w:rsidR="00AA52C0" w:rsidRDefault="00AA52C0">
      <w:pPr>
        <w:pStyle w:val="ConsPlusTitle"/>
        <w:jc w:val="center"/>
      </w:pPr>
      <w:r>
        <w:t>ПОЛИТИКИ МЭРИИ ГОРОДА НОВОСИБИРСКА</w:t>
      </w:r>
    </w:p>
    <w:p w:rsidR="00AA52C0" w:rsidRDefault="00AA52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52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52C0" w:rsidRDefault="00AA52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52C0" w:rsidRDefault="00AA52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г. Новосибирска</w:t>
            </w:r>
            <w:proofErr w:type="gramEnd"/>
          </w:p>
          <w:p w:rsidR="00AA52C0" w:rsidRDefault="00AA52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27.11.2013 </w:t>
            </w:r>
            <w:hyperlink r:id="rId18" w:history="1">
              <w:r>
                <w:rPr>
                  <w:color w:val="0000FF"/>
                </w:rPr>
                <w:t>N 1002</w:t>
              </w:r>
            </w:hyperlink>
            <w:r>
              <w:rPr>
                <w:color w:val="392C69"/>
              </w:rPr>
              <w:t xml:space="preserve">, от 26.02.2014 </w:t>
            </w:r>
            <w:hyperlink r:id="rId19" w:history="1">
              <w:r>
                <w:rPr>
                  <w:color w:val="0000FF"/>
                </w:rPr>
                <w:t>N 1051</w:t>
              </w:r>
            </w:hyperlink>
            <w:r>
              <w:rPr>
                <w:color w:val="392C69"/>
              </w:rPr>
              <w:t xml:space="preserve">, от 28.05.2014 </w:t>
            </w:r>
            <w:hyperlink r:id="rId20" w:history="1">
              <w:r>
                <w:rPr>
                  <w:color w:val="0000FF"/>
                </w:rPr>
                <w:t>N 1103</w:t>
              </w:r>
            </w:hyperlink>
            <w:r>
              <w:rPr>
                <w:color w:val="392C69"/>
              </w:rPr>
              <w:t>,</w:t>
            </w:r>
          </w:p>
          <w:p w:rsidR="00AA52C0" w:rsidRDefault="00AA52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22.10.2014 </w:t>
            </w:r>
            <w:hyperlink r:id="rId21" w:history="1">
              <w:r>
                <w:rPr>
                  <w:color w:val="0000FF"/>
                </w:rPr>
                <w:t>N 1201</w:t>
              </w:r>
            </w:hyperlink>
            <w:r>
              <w:rPr>
                <w:color w:val="392C69"/>
              </w:rPr>
              <w:t xml:space="preserve">, от 23.03.2016 </w:t>
            </w:r>
            <w:hyperlink r:id="rId22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 xml:space="preserve">, от 25.04.2017 </w:t>
            </w:r>
            <w:hyperlink r:id="rId23" w:history="1">
              <w:r>
                <w:rPr>
                  <w:color w:val="0000FF"/>
                </w:rPr>
                <w:t>N 397</w:t>
              </w:r>
            </w:hyperlink>
            <w:r>
              <w:rPr>
                <w:color w:val="392C69"/>
              </w:rPr>
              <w:t>,</w:t>
            </w:r>
          </w:p>
          <w:p w:rsidR="00AA52C0" w:rsidRDefault="00AA52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19.06.2017 </w:t>
            </w:r>
            <w:hyperlink r:id="rId24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 xml:space="preserve">, от 20.03.2019 </w:t>
            </w:r>
            <w:hyperlink r:id="rId25" w:history="1">
              <w:r>
                <w:rPr>
                  <w:color w:val="0000FF"/>
                </w:rPr>
                <w:t>N 766</w:t>
              </w:r>
            </w:hyperlink>
            <w:r>
              <w:rPr>
                <w:color w:val="392C69"/>
              </w:rPr>
              <w:t xml:space="preserve">, от 04.12.2019 </w:t>
            </w:r>
            <w:hyperlink r:id="rId26" w:history="1">
              <w:r>
                <w:rPr>
                  <w:color w:val="0000FF"/>
                </w:rPr>
                <w:t>N 889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52C0" w:rsidRDefault="00AA52C0">
      <w:pPr>
        <w:pStyle w:val="ConsPlusNormal"/>
        <w:ind w:firstLine="540"/>
        <w:jc w:val="both"/>
      </w:pPr>
    </w:p>
    <w:p w:rsidR="00AA52C0" w:rsidRDefault="00AA52C0">
      <w:pPr>
        <w:pStyle w:val="ConsPlusTitle"/>
        <w:jc w:val="center"/>
        <w:outlineLvl w:val="1"/>
      </w:pPr>
      <w:r>
        <w:t>1. Общие положения</w:t>
      </w:r>
    </w:p>
    <w:p w:rsidR="00AA52C0" w:rsidRDefault="00AA52C0">
      <w:pPr>
        <w:pStyle w:val="ConsPlusNormal"/>
        <w:ind w:firstLine="540"/>
        <w:jc w:val="both"/>
      </w:pPr>
    </w:p>
    <w:p w:rsidR="00AA52C0" w:rsidRDefault="00AA52C0">
      <w:pPr>
        <w:pStyle w:val="ConsPlusNormal"/>
        <w:ind w:firstLine="540"/>
        <w:jc w:val="both"/>
      </w:pPr>
      <w:r>
        <w:t>1.1. Департамент культуры, спорта и молодежной политики мэрии города Новосибирска (далее - департамент) является структурным подразделением (отраслевым органом) мэрии города Новосибирска (далее - мэрия).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депутатов г. Новосибирска от 28.05.2014 </w:t>
      </w:r>
      <w:hyperlink r:id="rId27" w:history="1">
        <w:r>
          <w:rPr>
            <w:color w:val="0000FF"/>
          </w:rPr>
          <w:t>N 1103</w:t>
        </w:r>
      </w:hyperlink>
      <w:r>
        <w:t xml:space="preserve">, от 25.04.2017 </w:t>
      </w:r>
      <w:hyperlink r:id="rId28" w:history="1">
        <w:r>
          <w:rPr>
            <w:color w:val="0000FF"/>
          </w:rPr>
          <w:t>N 397</w:t>
        </w:r>
      </w:hyperlink>
      <w:r>
        <w:t>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Департамент от имени мэрии осуществляет полномочия мэрии в сфере культуры, спорта, молодежной политики и благоустройства городской среды на территории города Новосибирска.</w:t>
      </w:r>
    </w:p>
    <w:p w:rsidR="00AA52C0" w:rsidRDefault="00AA52C0">
      <w:pPr>
        <w:pStyle w:val="ConsPlusNormal"/>
        <w:jc w:val="both"/>
      </w:pPr>
      <w:r>
        <w:t xml:space="preserve">(в ред. решений Совета депутатов г. Новосибирска от 25.04.2017 </w:t>
      </w:r>
      <w:hyperlink r:id="rId29" w:history="1">
        <w:r>
          <w:rPr>
            <w:color w:val="0000FF"/>
          </w:rPr>
          <w:t>N 397</w:t>
        </w:r>
      </w:hyperlink>
      <w:r>
        <w:t xml:space="preserve">, от 20.03.2019 </w:t>
      </w:r>
      <w:hyperlink r:id="rId30" w:history="1">
        <w:r>
          <w:rPr>
            <w:color w:val="0000FF"/>
          </w:rPr>
          <w:t>N 766</w:t>
        </w:r>
      </w:hyperlink>
      <w:r>
        <w:t xml:space="preserve">, от 04.12.2019 </w:t>
      </w:r>
      <w:hyperlink r:id="rId31" w:history="1">
        <w:r>
          <w:rPr>
            <w:color w:val="0000FF"/>
          </w:rPr>
          <w:t>N 889</w:t>
        </w:r>
      </w:hyperlink>
      <w:r>
        <w:t>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 xml:space="preserve">1.2. Департамент в своей деятельности руководствуется </w:t>
      </w:r>
      <w:hyperlink r:id="rId3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Новосибирской области, </w:t>
      </w:r>
      <w:hyperlink r:id="rId33" w:history="1">
        <w:r>
          <w:rPr>
            <w:color w:val="0000FF"/>
          </w:rPr>
          <w:t>Уставом</w:t>
        </w:r>
      </w:hyperlink>
      <w:r>
        <w:t xml:space="preserve"> города Новосибирска, настоящим Положением и иными муниципальными правовыми актами города Новосибирска.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 xml:space="preserve">1.3. Департамент является юридическим лицом, может от своего имени приобретать и осуществлять гражданские права и </w:t>
      </w:r>
      <w:proofErr w:type="gramStart"/>
      <w:r>
        <w:t>нести гражданские обязанности</w:t>
      </w:r>
      <w:proofErr w:type="gramEnd"/>
      <w:r>
        <w:t>, быть истцом и ответчиком в суде.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23.03.2016 N 176)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Департамент имеет лицевой счет, гербовую печать, официальные бланки со своим наименованием.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Департамент является главным распорядителем средств бюджета города Новосибирска (далее - бюджет города) в пределах утвержденных бюджетных ассигнований.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Департамент является главным администратором доходов бюджета города.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Сокращенное наименование департамента - ДКСиМП.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1.4. Местонахождение департамента: 630091, г. Новосибирск, Красный проспект, 50.</w:t>
      </w:r>
    </w:p>
    <w:p w:rsidR="00AA52C0" w:rsidRDefault="00AA52C0">
      <w:pPr>
        <w:pStyle w:val="ConsPlusNormal"/>
        <w:jc w:val="both"/>
      </w:pPr>
      <w:r>
        <w:t xml:space="preserve">(п. 1.4 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19.06.2017 N 452)</w:t>
      </w:r>
    </w:p>
    <w:p w:rsidR="00AA52C0" w:rsidRDefault="00AA52C0">
      <w:pPr>
        <w:pStyle w:val="ConsPlusNormal"/>
        <w:ind w:firstLine="540"/>
        <w:jc w:val="both"/>
      </w:pPr>
    </w:p>
    <w:p w:rsidR="00AA52C0" w:rsidRDefault="00AA52C0">
      <w:pPr>
        <w:pStyle w:val="ConsPlusTitle"/>
        <w:jc w:val="center"/>
        <w:outlineLvl w:val="1"/>
      </w:pPr>
      <w:r>
        <w:lastRenderedPageBreak/>
        <w:t>2. Основные задачи департамента</w:t>
      </w:r>
    </w:p>
    <w:p w:rsidR="00AA52C0" w:rsidRDefault="00AA52C0">
      <w:pPr>
        <w:pStyle w:val="ConsPlusNormal"/>
        <w:ind w:firstLine="540"/>
        <w:jc w:val="both"/>
      </w:pPr>
    </w:p>
    <w:p w:rsidR="00AA52C0" w:rsidRDefault="00AA52C0">
      <w:pPr>
        <w:pStyle w:val="ConsPlusNormal"/>
        <w:ind w:firstLine="540"/>
        <w:jc w:val="both"/>
      </w:pPr>
      <w:r>
        <w:t>2.1. Организация предоставления дополнительного образования детей в муниципальных образовательных организациях сферы культуры (за исключением дополнительного образования детей, финансовое обеспечение которого осуществляется органами государственной власти Новосибирской области).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депутатов г. Новосибирска от 28.05.2014 </w:t>
      </w:r>
      <w:hyperlink r:id="rId36" w:history="1">
        <w:r>
          <w:rPr>
            <w:color w:val="0000FF"/>
          </w:rPr>
          <w:t>N 1103</w:t>
        </w:r>
      </w:hyperlink>
      <w:r>
        <w:t xml:space="preserve">, от 20.03.2019 </w:t>
      </w:r>
      <w:hyperlink r:id="rId37" w:history="1">
        <w:r>
          <w:rPr>
            <w:color w:val="0000FF"/>
          </w:rPr>
          <w:t>N 766</w:t>
        </w:r>
      </w:hyperlink>
      <w:r>
        <w:t>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 xml:space="preserve">2.2. Организация библиотечного обслуживания населения города Новосибирска, комплектования и обеспечения </w:t>
      </w:r>
      <w:proofErr w:type="gramStart"/>
      <w:r>
        <w:t>сохранности библиотечных фондов библиотек города Новосибирска</w:t>
      </w:r>
      <w:proofErr w:type="gramEnd"/>
      <w:r>
        <w:t>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2.3. Создание условий для организации досуга и обеспечения жителей города Новосибирска услугами организаций культуры.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2.4.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городе Новосибирске.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2.5. Обеспечение сохранения, использования и популяризации объектов культурного наследия (памятников истории и культуры), находящихся в муниципальной собственности города Новосибирска, охраны объектов культурного наследия (памятников истории и культуры) местного (муниципального) значения, расположенных на территории города Новосибирска.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2.6. Участие в создании условий для массового отдыха жителей города Новосибирска, организация обустройства мест массового отдыха населения.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04.12.2019 N 889)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2.7. Обеспечение условий для развития на территории города Новосибирска физической культуры и массового спорта, организация проведения официальных физкультурно-оздоровительных и спортивных мероприятий.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2.8. Организация и осуществление мероприятий по работе с детьми и молодежью на территории города Новосибирска.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2.9. Разработка и осуществление мер, направленных на поддержку и развитие языков и культуры народов Российской Федерации, проживающих на территории города Новосибирска, обеспечение культурной адаптации мигрантов.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2.9 введен </w:t>
      </w:r>
      <w:hyperlink r:id="rId39" w:history="1">
        <w:r>
          <w:rPr>
            <w:color w:val="0000FF"/>
          </w:rPr>
          <w:t>решением</w:t>
        </w:r>
      </w:hyperlink>
      <w:r>
        <w:t xml:space="preserve"> Совета депутатов г. Новосибирска от 28.05.2014 N 1103)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2.10.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 Новосибирска, изменение, аннулирование таких наименований.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2.10 введен </w:t>
      </w:r>
      <w:hyperlink r:id="rId40" w:history="1">
        <w:r>
          <w:rPr>
            <w:color w:val="0000FF"/>
          </w:rPr>
          <w:t>решением</w:t>
        </w:r>
      </w:hyperlink>
      <w:r>
        <w:t xml:space="preserve"> Совета депутатов г. Новосибирска от 22.10.2014 N 1201)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 xml:space="preserve">2.11. Организация благоустройства территории города Новосибирска, за исключением территории в границах полос отвода автомобильных дорог местного значения, в соответствии с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благоустройства территории города Новосибирска,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города Новосибирска.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2.11 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04.12.2019 N 889)</w:t>
      </w:r>
    </w:p>
    <w:p w:rsidR="00AA52C0" w:rsidRDefault="00AA52C0">
      <w:pPr>
        <w:pStyle w:val="ConsPlusNormal"/>
        <w:ind w:firstLine="540"/>
        <w:jc w:val="both"/>
      </w:pPr>
    </w:p>
    <w:p w:rsidR="00AA52C0" w:rsidRDefault="00AA52C0">
      <w:pPr>
        <w:pStyle w:val="ConsPlusTitle"/>
        <w:jc w:val="center"/>
        <w:outlineLvl w:val="1"/>
      </w:pPr>
      <w:r>
        <w:t>3. Основные функции департамента</w:t>
      </w:r>
    </w:p>
    <w:p w:rsidR="00AA52C0" w:rsidRDefault="00AA52C0">
      <w:pPr>
        <w:pStyle w:val="ConsPlusNormal"/>
        <w:ind w:firstLine="540"/>
        <w:jc w:val="both"/>
      </w:pPr>
    </w:p>
    <w:p w:rsidR="00AA52C0" w:rsidRDefault="00AA52C0">
      <w:pPr>
        <w:pStyle w:val="ConsPlusNormal"/>
        <w:ind w:firstLine="540"/>
        <w:jc w:val="both"/>
      </w:pPr>
      <w:r>
        <w:t xml:space="preserve">3.1. Участие в разработке и реализации документов стратегического планирования города </w:t>
      </w:r>
      <w:r>
        <w:lastRenderedPageBreak/>
        <w:t>Новосибирска.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23.03.2016 N 176)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3.2. Разработка и реализация программ в сфере культуры, спорта, молодежной политики и благоустройства городской среды.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депутатов г. Новосибирска от 25.04.2017 </w:t>
      </w:r>
      <w:hyperlink r:id="rId44" w:history="1">
        <w:r>
          <w:rPr>
            <w:color w:val="0000FF"/>
          </w:rPr>
          <w:t>N 397</w:t>
        </w:r>
      </w:hyperlink>
      <w:r>
        <w:t xml:space="preserve">, от 20.03.2019 </w:t>
      </w:r>
      <w:hyperlink r:id="rId45" w:history="1">
        <w:r>
          <w:rPr>
            <w:color w:val="0000FF"/>
          </w:rPr>
          <w:t>N 766</w:t>
        </w:r>
      </w:hyperlink>
      <w:r>
        <w:t xml:space="preserve">, от 04.12.2019 </w:t>
      </w:r>
      <w:hyperlink r:id="rId46" w:history="1">
        <w:r>
          <w:rPr>
            <w:color w:val="0000FF"/>
          </w:rPr>
          <w:t>N 889</w:t>
        </w:r>
      </w:hyperlink>
      <w:r>
        <w:t>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3.3. Формирование основных направлений и проведение единой политики в сфере культуры, спорта, молодежной политики и благоустройства городской среды на территории города Новосибирска.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депутатов г. Новосибирска от 25.04.2017 </w:t>
      </w:r>
      <w:hyperlink r:id="rId47" w:history="1">
        <w:r>
          <w:rPr>
            <w:color w:val="0000FF"/>
          </w:rPr>
          <w:t>N 397</w:t>
        </w:r>
      </w:hyperlink>
      <w:r>
        <w:t xml:space="preserve">, от 20.03.2019 </w:t>
      </w:r>
      <w:hyperlink r:id="rId48" w:history="1">
        <w:r>
          <w:rPr>
            <w:color w:val="0000FF"/>
          </w:rPr>
          <w:t>N 766</w:t>
        </w:r>
      </w:hyperlink>
      <w:r>
        <w:t xml:space="preserve">, от 04.12.2019 </w:t>
      </w:r>
      <w:hyperlink r:id="rId49" w:history="1">
        <w:r>
          <w:rPr>
            <w:color w:val="0000FF"/>
          </w:rPr>
          <w:t>N 889</w:t>
        </w:r>
      </w:hyperlink>
      <w:r>
        <w:t>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 xml:space="preserve">3.4. Участие в составлении проекта бюджета города, исполнении бюджета города, осуществлении </w:t>
      </w:r>
      <w:proofErr w:type="gramStart"/>
      <w:r>
        <w:t>контроля за</w:t>
      </w:r>
      <w:proofErr w:type="gramEnd"/>
      <w:r>
        <w:t xml:space="preserve"> его исполнением, составлении отчета об исполнении бюджета города.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 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22.10.2014 N 1201)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3.5. Выступление муниципальным заказчиком и заключение муниципальных контрактов в порядке, установленном законодательством, в пределах компетенции департамента.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депутатов г. Новосибирска от 26.02.2014 </w:t>
      </w:r>
      <w:hyperlink r:id="rId51" w:history="1">
        <w:r>
          <w:rPr>
            <w:color w:val="0000FF"/>
          </w:rPr>
          <w:t>N 1051</w:t>
        </w:r>
      </w:hyperlink>
      <w:r>
        <w:t xml:space="preserve">, от 25.04.2017 </w:t>
      </w:r>
      <w:hyperlink r:id="rId52" w:history="1">
        <w:r>
          <w:rPr>
            <w:color w:val="0000FF"/>
          </w:rPr>
          <w:t>N 397</w:t>
        </w:r>
      </w:hyperlink>
      <w:r>
        <w:t>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3.6. Принятие решений о создании комиссий по осуществлению закупок товаров, работ, услуг для обеспечения муниципальных нужд.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 в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26.02.2014 N 1051)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3.7. Осуществление полномочий на определение поставщиков (подрядчиков, исполнителей) для заказчиков в пределах компетенции.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депутатов г. Новосибирска от 26.02.2014 </w:t>
      </w:r>
      <w:hyperlink r:id="rId54" w:history="1">
        <w:r>
          <w:rPr>
            <w:color w:val="0000FF"/>
          </w:rPr>
          <w:t>N 1051</w:t>
        </w:r>
      </w:hyperlink>
      <w:r>
        <w:t xml:space="preserve">, от 23.03.2016 </w:t>
      </w:r>
      <w:hyperlink r:id="rId55" w:history="1">
        <w:r>
          <w:rPr>
            <w:color w:val="0000FF"/>
          </w:rPr>
          <w:t>N 176</w:t>
        </w:r>
      </w:hyperlink>
      <w:r>
        <w:t>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3.8. Внесение совместно с департаментом земельных и имущественных отношений мэрии города Новосибирска, администрациями районов (округов по районам) города Новосибирска представлений и предложений мэру города Новосибирска (далее - мэр) о создании, реорганизации и ликвидации муниципальных унитарных предприятий и муниципальных учреждений сферы культуры, спорта, молодежной политики и благоустройства городской среды города Новосибирска.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депутатов г. Новосибирска от 28.05.2014 </w:t>
      </w:r>
      <w:hyperlink r:id="rId56" w:history="1">
        <w:r>
          <w:rPr>
            <w:color w:val="0000FF"/>
          </w:rPr>
          <w:t>N 1103</w:t>
        </w:r>
      </w:hyperlink>
      <w:r>
        <w:t xml:space="preserve">, от 23.03.2016 </w:t>
      </w:r>
      <w:hyperlink r:id="rId57" w:history="1">
        <w:r>
          <w:rPr>
            <w:color w:val="0000FF"/>
          </w:rPr>
          <w:t>N 176</w:t>
        </w:r>
      </w:hyperlink>
      <w:r>
        <w:t xml:space="preserve">, от 25.04.2017 </w:t>
      </w:r>
      <w:hyperlink r:id="rId58" w:history="1">
        <w:r>
          <w:rPr>
            <w:color w:val="0000FF"/>
          </w:rPr>
          <w:t>N 397</w:t>
        </w:r>
      </w:hyperlink>
      <w:r>
        <w:t xml:space="preserve">, от 20.03.2019 </w:t>
      </w:r>
      <w:hyperlink r:id="rId59" w:history="1">
        <w:r>
          <w:rPr>
            <w:color w:val="0000FF"/>
          </w:rPr>
          <w:t>N 766</w:t>
        </w:r>
      </w:hyperlink>
      <w:r>
        <w:t xml:space="preserve">, от 04.12.2019 </w:t>
      </w:r>
      <w:hyperlink r:id="rId60" w:history="1">
        <w:r>
          <w:rPr>
            <w:color w:val="0000FF"/>
          </w:rPr>
          <w:t>N 889</w:t>
        </w:r>
      </w:hyperlink>
      <w:r>
        <w:t>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3.9. Осуществление в пределах компетенции управления и контроля деятельности муниципальных унитарных предприятий и муниципальных учреждений сферы культуры, спорта, молодежной политики и благоустройства городской среды города Новосибирска.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депутатов г. Новосибирска от 25.04.2017 </w:t>
      </w:r>
      <w:hyperlink r:id="rId61" w:history="1">
        <w:r>
          <w:rPr>
            <w:color w:val="0000FF"/>
          </w:rPr>
          <w:t>N 397</w:t>
        </w:r>
      </w:hyperlink>
      <w:r>
        <w:t xml:space="preserve">, от 20.03.2019 </w:t>
      </w:r>
      <w:hyperlink r:id="rId62" w:history="1">
        <w:r>
          <w:rPr>
            <w:color w:val="0000FF"/>
          </w:rPr>
          <w:t>N 766</w:t>
        </w:r>
      </w:hyperlink>
      <w:r>
        <w:t xml:space="preserve">, от 04.12.2019 </w:t>
      </w:r>
      <w:hyperlink r:id="rId63" w:history="1">
        <w:r>
          <w:rPr>
            <w:color w:val="0000FF"/>
          </w:rPr>
          <w:t>N 889</w:t>
        </w:r>
      </w:hyperlink>
      <w:r>
        <w:t>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3.10. Разработка и согласование проектов муниципальных правовых актов города Новосибирска, договоров по вопросам, входящим в компетенцию департамента.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депутатов г. Новосибирска от 25.04.2017 </w:t>
      </w:r>
      <w:hyperlink r:id="rId64" w:history="1">
        <w:r>
          <w:rPr>
            <w:color w:val="0000FF"/>
          </w:rPr>
          <w:t>N 397</w:t>
        </w:r>
      </w:hyperlink>
      <w:r>
        <w:t xml:space="preserve">, от 04.12.2019 </w:t>
      </w:r>
      <w:hyperlink r:id="rId65" w:history="1">
        <w:r>
          <w:rPr>
            <w:color w:val="0000FF"/>
          </w:rPr>
          <w:t>N 889</w:t>
        </w:r>
      </w:hyperlink>
      <w:r>
        <w:t>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3.11. Организация приема граждан, обеспечение рассмотрения в пределах компетенции департамента предложений, обращений, жалоб, заявлений граждан и объединений граждан, в том числе юридических лиц, принятие по ним решений.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28.05.2014 N 1103)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 xml:space="preserve">3.12. Осуществление взаимодействия со средствами массовой информации, информирование жителей города Новосибирска по вопросам в сфере культуры, спорта, </w:t>
      </w:r>
      <w:r>
        <w:lastRenderedPageBreak/>
        <w:t>молодежной политики и благоустройства городской среды.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депутатов г. Новосибирска от 25.04.2017 </w:t>
      </w:r>
      <w:hyperlink r:id="rId67" w:history="1">
        <w:r>
          <w:rPr>
            <w:color w:val="0000FF"/>
          </w:rPr>
          <w:t>N 397</w:t>
        </w:r>
      </w:hyperlink>
      <w:r>
        <w:t xml:space="preserve">, от 20.03.2019 </w:t>
      </w:r>
      <w:hyperlink r:id="rId68" w:history="1">
        <w:r>
          <w:rPr>
            <w:color w:val="0000FF"/>
          </w:rPr>
          <w:t>N 766</w:t>
        </w:r>
      </w:hyperlink>
      <w:r>
        <w:t xml:space="preserve">, от 04.12.2019 </w:t>
      </w:r>
      <w:hyperlink r:id="rId69" w:history="1">
        <w:r>
          <w:rPr>
            <w:color w:val="0000FF"/>
          </w:rPr>
          <w:t>N 889</w:t>
        </w:r>
      </w:hyperlink>
      <w:r>
        <w:t>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3.13. Взаимодействие с органами государственной власти, органами местного самоуправления и их структурными подразделениями, организациями по вопросам, входящим в компетенцию департамента.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20.03.2019 N 766)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3.14. Организация профессионального образования и дополнительного профессионального образования работников департамента, муниципальных учреждений сферы культуры, спорта, молодежной политики и благоустройства городской среды города Новосибирска.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депутатов г. Новосибирска от 27.11.2013 </w:t>
      </w:r>
      <w:hyperlink r:id="rId71" w:history="1">
        <w:r>
          <w:rPr>
            <w:color w:val="0000FF"/>
          </w:rPr>
          <w:t>N 1002</w:t>
        </w:r>
      </w:hyperlink>
      <w:r>
        <w:t xml:space="preserve">, от 25.04.2017 </w:t>
      </w:r>
      <w:hyperlink r:id="rId72" w:history="1">
        <w:r>
          <w:rPr>
            <w:color w:val="0000FF"/>
          </w:rPr>
          <w:t>N 397</w:t>
        </w:r>
      </w:hyperlink>
      <w:r>
        <w:t xml:space="preserve">, от 20.03.2019 </w:t>
      </w:r>
      <w:hyperlink r:id="rId73" w:history="1">
        <w:r>
          <w:rPr>
            <w:color w:val="0000FF"/>
          </w:rPr>
          <w:t>N 766</w:t>
        </w:r>
      </w:hyperlink>
      <w:r>
        <w:t xml:space="preserve">, от 04.12.2019 </w:t>
      </w:r>
      <w:hyperlink r:id="rId74" w:history="1">
        <w:r>
          <w:rPr>
            <w:color w:val="0000FF"/>
          </w:rPr>
          <w:t>N 889</w:t>
        </w:r>
      </w:hyperlink>
      <w:r>
        <w:t>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3.15. Организация культурно-массовых мероприятий, в том числе праздников, фестивалей, творческих смотров, конкурсов, концертов, выставок.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3.15 в ред. </w:t>
      </w:r>
      <w:hyperlink r:id="rId75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25.04.2017 N 397)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3.16. Организация капитального и текущего ремонта зданий и помещений, реконструкции зданий, занимаемых муниципальными унитарными предприятиями и муниципальными учреждениями сферы культуры, спорта, молодежной политики и благоустройства городской среды города Новосибирска, благоустройства их территорий.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депутатов г. Новосибирска от 25.04.2017 </w:t>
      </w:r>
      <w:hyperlink r:id="rId76" w:history="1">
        <w:r>
          <w:rPr>
            <w:color w:val="0000FF"/>
          </w:rPr>
          <w:t>N 397</w:t>
        </w:r>
      </w:hyperlink>
      <w:r>
        <w:t xml:space="preserve">, от 20.03.2019 </w:t>
      </w:r>
      <w:hyperlink r:id="rId77" w:history="1">
        <w:r>
          <w:rPr>
            <w:color w:val="0000FF"/>
          </w:rPr>
          <w:t>N 766</w:t>
        </w:r>
      </w:hyperlink>
      <w:r>
        <w:t xml:space="preserve">, от 04.12.2019 </w:t>
      </w:r>
      <w:hyperlink r:id="rId78" w:history="1">
        <w:r>
          <w:rPr>
            <w:color w:val="0000FF"/>
          </w:rPr>
          <w:t>N 889</w:t>
        </w:r>
      </w:hyperlink>
      <w:r>
        <w:t>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3.17. Организация сбора статистических показателей в пределах компетенции департамента.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3.17 в ред. </w:t>
      </w:r>
      <w:hyperlink r:id="rId79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25.04.2017 N 397)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3.18. Осуществление подготовки информационных и аналитических материалов, предложений по совершенствованию деятельности и развитию культуры, спорта, молодежной политики и благоустройства городской среды в городе Новосибирске.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депутатов г. Новосибирска от 25.04.2017 </w:t>
      </w:r>
      <w:hyperlink r:id="rId80" w:history="1">
        <w:r>
          <w:rPr>
            <w:color w:val="0000FF"/>
          </w:rPr>
          <w:t>N 397</w:t>
        </w:r>
      </w:hyperlink>
      <w:r>
        <w:t xml:space="preserve">, от 20.03.2019 </w:t>
      </w:r>
      <w:hyperlink r:id="rId81" w:history="1">
        <w:r>
          <w:rPr>
            <w:color w:val="0000FF"/>
          </w:rPr>
          <w:t>N 766</w:t>
        </w:r>
      </w:hyperlink>
      <w:r>
        <w:t xml:space="preserve">, от 04.12.2019 </w:t>
      </w:r>
      <w:hyperlink r:id="rId82" w:history="1">
        <w:r>
          <w:rPr>
            <w:color w:val="0000FF"/>
          </w:rPr>
          <w:t>N 889</w:t>
        </w:r>
      </w:hyperlink>
      <w:r>
        <w:t>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3.19. Координация и контроль в пределах компетенции департамента культурно-досуговой деятельности, проводимой на территории города Новосибирска.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3.20. Организация деятельности по созданию музеев.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3.20 в ред. </w:t>
      </w:r>
      <w:hyperlink r:id="rId83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20.03.2019 N 766)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3.21. Поддержка общественно значимых инициатив в сфере культуры.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4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23.03.2016 N 176)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 xml:space="preserve">3.22. </w:t>
      </w:r>
      <w:proofErr w:type="gramStart"/>
      <w:r>
        <w:t>Осуществление полномочий в области сохранения, использования, популяризации и государственной охраны объектов культурного наследия в отношении объектов культурного наследия (памятников истории и культуры) народов Российской Федерации местного (муниципального) значения (далее - объект культурного наследия) (за исключением выдачи задания 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</w:t>
      </w:r>
      <w:proofErr w:type="gramEnd"/>
      <w:r>
        <w:t xml:space="preserve"> </w:t>
      </w:r>
      <w:proofErr w:type="gramStart"/>
      <w:r>
        <w:t>Федерации, или выявленного объекта культурного наследия, согласования проектной документации на проведение работ по сохранению объекта культурного наследия, утверждения отчетной документации о выполнении работ по сохранению объекта культурного наследия).</w:t>
      </w:r>
      <w:proofErr w:type="gramEnd"/>
    </w:p>
    <w:p w:rsidR="00AA52C0" w:rsidRDefault="00AA52C0">
      <w:pPr>
        <w:pStyle w:val="ConsPlusNormal"/>
        <w:jc w:val="both"/>
      </w:pPr>
      <w:r>
        <w:t xml:space="preserve">(п. 3.22 в ред. </w:t>
      </w:r>
      <w:hyperlink r:id="rId85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23.03.2016 N 176)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lastRenderedPageBreak/>
        <w:t>3.23. Оказание содействия национально-культурному развитию народов Российской Федерации и реализации мероприятий в сфере межнациональных отношений.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3.23.1. Участие в согласовании размещения элементов монументально-декоративного оформления на территории города Новосибирска в соответствии с муниципальными правовыми актами города Новосибирска.</w:t>
      </w:r>
    </w:p>
    <w:p w:rsidR="00AA52C0" w:rsidRDefault="00AA52C0">
      <w:pPr>
        <w:pStyle w:val="ConsPlusNormal"/>
        <w:jc w:val="both"/>
      </w:pPr>
      <w:r>
        <w:t xml:space="preserve">(п. 3.23.1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решением</w:t>
        </w:r>
      </w:hyperlink>
      <w:r>
        <w:t xml:space="preserve"> Совета депутатов г. Новосибирска от 20.03.2019 N 766)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 xml:space="preserve">3.24. Осуществление </w:t>
      </w:r>
      <w:proofErr w:type="gramStart"/>
      <w:r>
        <w:t>контроля за</w:t>
      </w:r>
      <w:proofErr w:type="gramEnd"/>
      <w:r>
        <w:t xml:space="preserve"> соблюдением муниципальными учреждениями города Новосибирска, осуществляющими спортивную подготовку,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федеральных стандартов спортивной подготовки в соответствии с законодательством Российской Федерации.</w:t>
      </w:r>
    </w:p>
    <w:p w:rsidR="00AA52C0" w:rsidRDefault="00AA52C0">
      <w:pPr>
        <w:pStyle w:val="ConsPlusNormal"/>
        <w:jc w:val="both"/>
      </w:pPr>
      <w:r>
        <w:t xml:space="preserve">(п. 3.24 в ред. </w:t>
      </w:r>
      <w:hyperlink r:id="rId87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23.03.2016 N 176)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3.25. Развитие детско-юношеского спорта в целях создания условий для подготовки спортивных сборных команд города Новосибирска и участие в обеспечении подготовки спортивного резерва для спортивных сборных команд Новосибирской области.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3.25 в ред. </w:t>
      </w:r>
      <w:hyperlink r:id="rId88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23.03.2016 N 176)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3.26. Осуществление комплексного анализа и прогнозирования тенденций развития культуры, спорта, молодежной политики и благоустройства городской среды.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депутатов г. Новосибирска от 25.04.2017 </w:t>
      </w:r>
      <w:hyperlink r:id="rId89" w:history="1">
        <w:r>
          <w:rPr>
            <w:color w:val="0000FF"/>
          </w:rPr>
          <w:t>N 397</w:t>
        </w:r>
      </w:hyperlink>
      <w:r>
        <w:t xml:space="preserve">, от 20.03.2019 </w:t>
      </w:r>
      <w:hyperlink r:id="rId90" w:history="1">
        <w:r>
          <w:rPr>
            <w:color w:val="0000FF"/>
          </w:rPr>
          <w:t>N 766</w:t>
        </w:r>
      </w:hyperlink>
      <w:r>
        <w:t xml:space="preserve">, от 04.12.2019 </w:t>
      </w:r>
      <w:hyperlink r:id="rId91" w:history="1">
        <w:r>
          <w:rPr>
            <w:color w:val="0000FF"/>
          </w:rPr>
          <w:t>N 889</w:t>
        </w:r>
      </w:hyperlink>
      <w:r>
        <w:t>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3.27. Создание условий для формирования устойчивой потребности населения города Новосибирска в физическом совершенствовании и здоровом образе жизни.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3.28. Организация постоянного информирования и осуществления просветительско-образовательной деятельности по вопросам физической культуры и спорта, пропаганде передовых знаний, достижений физической культуры в укреплении здоровья человека.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3.29. Участие в развитии системы спорта высших достижений, включая профессиональный спорт, команды мастеров по игровым видам спорта.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3.30. Изучение потребности в строительстве, реконструкции и ремонте объектов физкультурно-спортивного назначения, обеспеченности их инвентарем и оборудованием.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3.31. Утверждение и реализация календарных планов физкультурных мероприятий и спортивных мероприятий города Новосибирска, в том числе включающих в себя физкультурные мероприятия и спортивные мероприятия по реализации Всероссийского физкультурно-спортивного комплекса "Готов к труду и обороне" (далее - комплекс ГТО).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3.31 в ред. </w:t>
      </w:r>
      <w:hyperlink r:id="rId92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23.03.2016 N 176)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3.32.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3.32 в ред. </w:t>
      </w:r>
      <w:hyperlink r:id="rId93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23.03.2016 N 176)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3.33. Награждение победителей и призеров физкультурных и спортивных мероприятий, поощрение работников физической культуры, активистов, ветеранов спорта, физкультурных коллективов, содействие их социальной поддержке.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4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20.03.2019 N 766)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3.34. Развитие массового спорта, популяризация физической культуры и спорта среди различных групп населения города Новосибирска.</w:t>
      </w:r>
    </w:p>
    <w:p w:rsidR="00AA52C0" w:rsidRDefault="00AA52C0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3.34 в ред. </w:t>
      </w:r>
      <w:hyperlink r:id="rId95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23.03.2016 N 176)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 xml:space="preserve">3.34.1. Присвоение спортивных разрядов и квалификационных категорий спортивных судей в соответствии со </w:t>
      </w:r>
      <w:hyperlink r:id="rId96" w:history="1">
        <w:r>
          <w:rPr>
            <w:color w:val="0000FF"/>
          </w:rPr>
          <w:t>статьей 22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3.34.1 введен </w:t>
      </w:r>
      <w:hyperlink r:id="rId97" w:history="1">
        <w:r>
          <w:rPr>
            <w:color w:val="0000FF"/>
          </w:rPr>
          <w:t>решением</w:t>
        </w:r>
      </w:hyperlink>
      <w:r>
        <w:t xml:space="preserve"> Совета депутатов г. Новосибирска от 23.03.2016 N 176)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3.34.2. Наделение некоммерческих организаций правом по оценке выполнения нормативов испытаний (тестов) комплекса ГТО.</w:t>
      </w:r>
    </w:p>
    <w:p w:rsidR="00AA52C0" w:rsidRDefault="00AA52C0">
      <w:pPr>
        <w:pStyle w:val="ConsPlusNormal"/>
        <w:jc w:val="both"/>
      </w:pPr>
      <w:r>
        <w:t xml:space="preserve">(п. 3.34.2 </w:t>
      </w:r>
      <w:proofErr w:type="gramStart"/>
      <w:r>
        <w:t>введен</w:t>
      </w:r>
      <w:proofErr w:type="gramEnd"/>
      <w:r>
        <w:t xml:space="preserve"> </w:t>
      </w:r>
      <w:hyperlink r:id="rId98" w:history="1">
        <w:r>
          <w:rPr>
            <w:color w:val="0000FF"/>
          </w:rPr>
          <w:t>решением</w:t>
        </w:r>
      </w:hyperlink>
      <w:r>
        <w:t xml:space="preserve"> Совета депутатов г. Новосибирска от 23.03.2016 N 176)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3.34.3.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3.34.3 введен </w:t>
      </w:r>
      <w:hyperlink r:id="rId99" w:history="1">
        <w:r>
          <w:rPr>
            <w:color w:val="0000FF"/>
          </w:rPr>
          <w:t>решением</w:t>
        </w:r>
      </w:hyperlink>
      <w:r>
        <w:t xml:space="preserve"> Совета депутатов г. Новосибирска от 20.03.2019 N 766)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3.35. Содействие включению молодежи в социально-экономическую жизнь города Новосибирска, повышение активности молодежи в решении городских проблем.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3.36. Содействие разностороннему и своевременному развитию молодых людей, их творческих способностей, навыков самоорганизации, самореализации личности.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3.37. Содействие формированию у молодых людей отношения к здоровью и семье как к важным жизненным ценностям; организация консультационной помощи молодым людям, оказавшимся в сложных жизненных ситуациях.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3.38. Содействие организации оказания психолого-педагогической помощи молодым людям, оказавшимся в социально опасном положении.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3.39. Оказание организационной помощи и координация деятельности молодежных организаций в пределах компетенции департамента.</w:t>
      </w:r>
    </w:p>
    <w:p w:rsidR="00AA52C0" w:rsidRDefault="00AA52C0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20.03.2019 N 766)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3.40. Оказание поддержки молодежи и молодежным объединениям, участвующим в охране общественного порядка, участие в создании условий для деятельности молодежных народных дружин.</w:t>
      </w:r>
    </w:p>
    <w:p w:rsidR="00AA52C0" w:rsidRDefault="00AA52C0">
      <w:pPr>
        <w:pStyle w:val="ConsPlusNormal"/>
        <w:jc w:val="both"/>
      </w:pPr>
      <w:r>
        <w:t xml:space="preserve">(п. 3.40 в ред. </w:t>
      </w:r>
      <w:hyperlink r:id="rId101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23.03.2016 N 176)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3.41. Осуществление полномочий по управлению в области охраны зеленого фонда города Новосибирска.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3.41 в ред. </w:t>
      </w:r>
      <w:hyperlink r:id="rId102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04.12.2019 N 889)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3.42. Владение, пользование и распоряжение лесными участками, находящимися в муниципальной собственности города Новосибирска, организация осуществления мер пожарной безопасности в расположенных на них лесах.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3.42 в ред. </w:t>
      </w:r>
      <w:hyperlink r:id="rId103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04.12.2019 N 889)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3.43. Организация разработки и утверждения лесохозяйственных регламентов лесничеств, расположенных на лесных участках, находящихся в муниципальной собственности города Новосибирска, а также на землях населенного пункта города Новосибирска, на которых расположены городские леса.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3.43 в ред. </w:t>
      </w:r>
      <w:hyperlink r:id="rId104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04.12.2019 N 889)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3.44. Осуществление учета древесины, заготовленной гражданами для собственных нужд в лесах, расположенных на лесных участках, находящихся в муниципальной собственности города Новосибирска.</w:t>
      </w:r>
    </w:p>
    <w:p w:rsidR="00AA52C0" w:rsidRDefault="00AA52C0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3.44 в ред. </w:t>
      </w:r>
      <w:hyperlink r:id="rId105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04.12.2019 N 889)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 xml:space="preserve">3.44.1. Утратил силу с 1 января 2020 года. - </w:t>
      </w:r>
      <w:hyperlink r:id="rId106" w:history="1">
        <w:r>
          <w:rPr>
            <w:color w:val="0000FF"/>
          </w:rPr>
          <w:t>Решение</w:t>
        </w:r>
      </w:hyperlink>
      <w:r>
        <w:t xml:space="preserve"> Совета депутатов г. Новосибирска от 04.12.2019 N 889.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3.45. Представление информации в единую государственную автоматизированную информационную систему учета древесины и сделок с ней.</w:t>
      </w:r>
    </w:p>
    <w:p w:rsidR="00AA52C0" w:rsidRDefault="00AA52C0">
      <w:pPr>
        <w:pStyle w:val="ConsPlusNormal"/>
        <w:jc w:val="both"/>
      </w:pPr>
      <w:r>
        <w:t xml:space="preserve">(п. 3.45 в ред. </w:t>
      </w:r>
      <w:hyperlink r:id="rId107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04.12.2019 N 889)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3.46. Создание условий для развития туризма.</w:t>
      </w:r>
    </w:p>
    <w:p w:rsidR="00AA52C0" w:rsidRDefault="00AA52C0">
      <w:pPr>
        <w:pStyle w:val="ConsPlusNormal"/>
        <w:jc w:val="both"/>
      </w:pPr>
      <w:r>
        <w:t xml:space="preserve">(п. 3.46 </w:t>
      </w:r>
      <w:proofErr w:type="gramStart"/>
      <w:r>
        <w:t>введен</w:t>
      </w:r>
      <w:proofErr w:type="gramEnd"/>
      <w:r>
        <w:t xml:space="preserve"> </w:t>
      </w:r>
      <w:hyperlink r:id="rId108" w:history="1">
        <w:r>
          <w:rPr>
            <w:color w:val="0000FF"/>
          </w:rPr>
          <w:t>решением</w:t>
        </w:r>
      </w:hyperlink>
      <w:r>
        <w:t xml:space="preserve"> Совета депутатов г. Новосибирска от 25.04.2017 N 397)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3.47. Участие в профилактике терроризма, а также в минимизации и (или) ликвидации последствий проявлений терроризма в границах города Новосибирска в пределах компетенции департамента.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3.47 в ред. </w:t>
      </w:r>
      <w:hyperlink r:id="rId109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19.06.2017 N 452)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3.48. Осуществление иных функций в сфере культуры, спорта, молодежной политики и благоустройства городской среды на территории города Новосибирска.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3.48 введен </w:t>
      </w:r>
      <w:hyperlink r:id="rId110" w:history="1">
        <w:r>
          <w:rPr>
            <w:color w:val="0000FF"/>
          </w:rPr>
          <w:t>решением</w:t>
        </w:r>
      </w:hyperlink>
      <w:r>
        <w:t xml:space="preserve"> Совета депутатов г. Новосибирска от 19.06.2017 N 452; в ред. решений Совета депутатов г. Новосибирска от 20.03.2019 </w:t>
      </w:r>
      <w:hyperlink r:id="rId111" w:history="1">
        <w:r>
          <w:rPr>
            <w:color w:val="0000FF"/>
          </w:rPr>
          <w:t>N 766</w:t>
        </w:r>
      </w:hyperlink>
      <w:r>
        <w:t xml:space="preserve">, от 04.12.2019 </w:t>
      </w:r>
      <w:hyperlink r:id="rId112" w:history="1">
        <w:r>
          <w:rPr>
            <w:color w:val="0000FF"/>
          </w:rPr>
          <w:t>N 889</w:t>
        </w:r>
      </w:hyperlink>
      <w:r>
        <w:t>)</w:t>
      </w:r>
    </w:p>
    <w:p w:rsidR="00AA52C0" w:rsidRDefault="00AA52C0">
      <w:pPr>
        <w:pStyle w:val="ConsPlusNormal"/>
        <w:ind w:firstLine="540"/>
        <w:jc w:val="both"/>
      </w:pPr>
    </w:p>
    <w:p w:rsidR="00AA52C0" w:rsidRDefault="00AA52C0">
      <w:pPr>
        <w:pStyle w:val="ConsPlusTitle"/>
        <w:jc w:val="center"/>
        <w:outlineLvl w:val="1"/>
      </w:pPr>
      <w:r>
        <w:t>4. Права департамента</w:t>
      </w:r>
    </w:p>
    <w:p w:rsidR="00AA52C0" w:rsidRDefault="00AA52C0">
      <w:pPr>
        <w:pStyle w:val="ConsPlusNormal"/>
        <w:ind w:firstLine="540"/>
        <w:jc w:val="both"/>
      </w:pPr>
    </w:p>
    <w:p w:rsidR="00AA52C0" w:rsidRDefault="00AA52C0">
      <w:pPr>
        <w:pStyle w:val="ConsPlusNormal"/>
        <w:ind w:firstLine="540"/>
        <w:jc w:val="both"/>
      </w:pPr>
      <w:r>
        <w:t xml:space="preserve">4.1. </w:t>
      </w:r>
      <w:proofErr w:type="gramStart"/>
      <w:r>
        <w:t>Запрашивать и получать</w:t>
      </w:r>
      <w:proofErr w:type="gramEnd"/>
      <w:r>
        <w:t xml:space="preserve"> от структурных подразделений мэрии, организаций, независимо от их организационно-правовой формы, документы и информацию, необходимые для решения вопросов, входящих в компетенцию департамента.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4.2. Участвовать в создании и работе межведомственных комиссий, научно-методических, научно-технических, экспертных и иных советов, рабочих групп и иных коллегиальных органов по вопросам, входящим в компетенцию департамента.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 xml:space="preserve">4.3. Утратил силу. - </w:t>
      </w:r>
      <w:hyperlink r:id="rId113" w:history="1">
        <w:r>
          <w:rPr>
            <w:color w:val="0000FF"/>
          </w:rPr>
          <w:t>Решение</w:t>
        </w:r>
      </w:hyperlink>
      <w:r>
        <w:t xml:space="preserve"> Совета депутатов г. Новосибирска от 25.04.2017 N 397.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4.4. Привлекать в соответствии с законодательством организации и отдельных специалистов для проведения экспертиз, совещаний, разработки методических и нормативных документов и выполнения других функций, возложенных на департамент.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 xml:space="preserve">4.5. Утратил силу. - </w:t>
      </w:r>
      <w:hyperlink r:id="rId114" w:history="1">
        <w:r>
          <w:rPr>
            <w:color w:val="0000FF"/>
          </w:rPr>
          <w:t>Решение</w:t>
        </w:r>
      </w:hyperlink>
      <w:r>
        <w:t xml:space="preserve"> Совета депутатов г. Новосибирска от 25.04.2017 N 397.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4.6. Проводить совещания, конференции, семинары по вопросам, входящим в компетенцию департамента, с привлечением специалистов структурных подразделений мэрии и приглашением организаций.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4.7. Осуществлять иные права в соответствии с законодательством.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4.7 в ред. </w:t>
      </w:r>
      <w:hyperlink r:id="rId115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25.04.2017 N 397)</w:t>
      </w:r>
    </w:p>
    <w:p w:rsidR="00AA52C0" w:rsidRDefault="00AA52C0">
      <w:pPr>
        <w:pStyle w:val="ConsPlusNormal"/>
        <w:ind w:firstLine="540"/>
        <w:jc w:val="both"/>
      </w:pPr>
    </w:p>
    <w:p w:rsidR="00AA52C0" w:rsidRDefault="00AA52C0">
      <w:pPr>
        <w:pStyle w:val="ConsPlusTitle"/>
        <w:jc w:val="center"/>
        <w:outlineLvl w:val="1"/>
      </w:pPr>
      <w:r>
        <w:t>5. Организация работы департамента</w:t>
      </w:r>
    </w:p>
    <w:p w:rsidR="00AA52C0" w:rsidRDefault="00AA52C0">
      <w:pPr>
        <w:pStyle w:val="ConsPlusNormal"/>
        <w:ind w:firstLine="540"/>
        <w:jc w:val="both"/>
      </w:pPr>
    </w:p>
    <w:p w:rsidR="00AA52C0" w:rsidRDefault="00AA52C0">
      <w:pPr>
        <w:pStyle w:val="ConsPlusNormal"/>
        <w:ind w:firstLine="540"/>
        <w:jc w:val="both"/>
      </w:pPr>
      <w:r>
        <w:t>5.1. Департамент возглавляет заместитель мэра города Новосибирска - начальник департамента культуры, спорта и молодежной политики мэрии города Новосибирска (далее - заместитель мэра - начальник департамента), назначаемый на должность и освобождаемый от должности мэром. Заместитель мэра - начальник департамента подчиняется в своей деятельности мэру.</w:t>
      </w:r>
    </w:p>
    <w:p w:rsidR="00AA52C0" w:rsidRDefault="00AA52C0">
      <w:pPr>
        <w:pStyle w:val="ConsPlusNormal"/>
        <w:jc w:val="both"/>
      </w:pPr>
      <w:r>
        <w:t xml:space="preserve">(п. 5.1 в ред. </w:t>
      </w:r>
      <w:hyperlink r:id="rId116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04.12.2019 N 889)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lastRenderedPageBreak/>
        <w:t>5.2. Структура, штатное расписание и смета доходов и расходов департамента разрабатываются заместителем мэра - начальником департамента и утверждаются мэром.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7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04.12.2019 N 889)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5.3. Заместитель мэра - начальник департамента имеет заместителей, назначаемых на должность и освобождаемых от должности мэром.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депутатов г. Новосибирска от 25.04.2017 </w:t>
      </w:r>
      <w:hyperlink r:id="rId118" w:history="1">
        <w:r>
          <w:rPr>
            <w:color w:val="0000FF"/>
          </w:rPr>
          <w:t>N 397</w:t>
        </w:r>
      </w:hyperlink>
      <w:r>
        <w:t xml:space="preserve">, от 04.12.2019 </w:t>
      </w:r>
      <w:hyperlink r:id="rId119" w:history="1">
        <w:r>
          <w:rPr>
            <w:color w:val="0000FF"/>
          </w:rPr>
          <w:t>N 889</w:t>
        </w:r>
      </w:hyperlink>
      <w:r>
        <w:t>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5.4. Заместитель мэра - начальник департамента несет ответственность за деятельность департамента.</w:t>
      </w:r>
    </w:p>
    <w:p w:rsidR="00AA52C0" w:rsidRDefault="00AA5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0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04.12.2019 N 889)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5.5. Заместитель мэра - начальник департамента выполняет следующие функции:</w:t>
      </w:r>
    </w:p>
    <w:p w:rsidR="00AA52C0" w:rsidRDefault="00AA52C0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04.12.2019 N 889)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руководит деятельностью департамента, планирует его работу, обеспечивает выполнение задач и функций, возложенных на департамент;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заключает от имени департамента и от имени мэрии договоры по вопросам, входящим в компетенцию департамента;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действует без доверенности от имени департамента, представляет его в государственных органах, органах местного самоуправления и организациях по вопросам, входящим в компетенцию департамента;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вносит мэру предложения о бюджетных ассигнованиях департамента, обеспечивает их целевое использование;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представляет мэру информацию о деятельности департамента, расходовании средств бюджета города, выполнении документов стратегического планирования города Новосибирска;</w:t>
      </w:r>
    </w:p>
    <w:p w:rsidR="00AA52C0" w:rsidRDefault="00AA52C0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23.03.2016 N 176)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в пределах компетенции подписывает документы, направляемые от имени департамента;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издает приказы, дает указания и поручения, обязательные для исполнения работниками департамента;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согласовывает проекты муниципальных правовых актов города Новосибирска по вопросам, входящим в компетенцию департамента;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утверждает положения об отделах в составе департамента;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утверждает должностные инструкции работников департамента, за исключением должностных инструкций работников департамента, утверждение которых осуществляется мэром в соответствии с правовыми актами мэрии;</w:t>
      </w:r>
    </w:p>
    <w:p w:rsidR="00AA52C0" w:rsidRDefault="00AA52C0">
      <w:pPr>
        <w:pStyle w:val="ConsPlusNormal"/>
        <w:jc w:val="both"/>
      </w:pPr>
      <w:r>
        <w:t xml:space="preserve">(в ред. решений Совета депутатов г. Новосибирска от 25.04.2017 </w:t>
      </w:r>
      <w:hyperlink r:id="rId123" w:history="1">
        <w:r>
          <w:rPr>
            <w:color w:val="0000FF"/>
          </w:rPr>
          <w:t>N 397</w:t>
        </w:r>
      </w:hyperlink>
      <w:r>
        <w:t xml:space="preserve">, от 04.12.2019 </w:t>
      </w:r>
      <w:hyperlink r:id="rId124" w:history="1">
        <w:r>
          <w:rPr>
            <w:color w:val="0000FF"/>
          </w:rPr>
          <w:t>N 889</w:t>
        </w:r>
      </w:hyperlink>
      <w:r>
        <w:t>)</w:t>
      </w:r>
    </w:p>
    <w:p w:rsidR="00AA52C0" w:rsidRDefault="00AA52C0">
      <w:pPr>
        <w:pStyle w:val="ConsPlusNormal"/>
        <w:spacing w:before="220"/>
        <w:ind w:firstLine="540"/>
        <w:jc w:val="both"/>
      </w:pPr>
      <w:proofErr w:type="gramStart"/>
      <w:r>
        <w:t>назначает на должность и освобождает</w:t>
      </w:r>
      <w:proofErr w:type="gramEnd"/>
      <w:r>
        <w:t xml:space="preserve"> от должности работников департамента, за исключением работников департамента, назначение на должность и освобождение от должности которых осуществляется мэром в соответствии с правовыми актами мэрии, применяет к ним меры поощрения и дисциплинарного взыскания;</w:t>
      </w:r>
    </w:p>
    <w:p w:rsidR="00AA52C0" w:rsidRDefault="00AA52C0">
      <w:pPr>
        <w:pStyle w:val="ConsPlusNormal"/>
        <w:jc w:val="both"/>
      </w:pPr>
      <w:r>
        <w:t xml:space="preserve">(в ред. решений Совета депутатов г. Новосибирска от 25.04.2017 </w:t>
      </w:r>
      <w:hyperlink r:id="rId125" w:history="1">
        <w:r>
          <w:rPr>
            <w:color w:val="0000FF"/>
          </w:rPr>
          <w:t>N 397</w:t>
        </w:r>
      </w:hyperlink>
      <w:r>
        <w:t xml:space="preserve">, от 04.12.2019 </w:t>
      </w:r>
      <w:hyperlink r:id="rId126" w:history="1">
        <w:r>
          <w:rPr>
            <w:color w:val="0000FF"/>
          </w:rPr>
          <w:t>N 889</w:t>
        </w:r>
      </w:hyperlink>
      <w:r>
        <w:t>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 xml:space="preserve">вносит предложения мэру по кандидатурам для назначения на должность и освобождения от должности, поощрения и наложения дисциплинарных взысканий на работников департамента, назначение на должность и освобождение от должности которых осуществляется мэром в </w:t>
      </w:r>
      <w:r>
        <w:lastRenderedPageBreak/>
        <w:t>соответствии с правовыми актами мэрии;</w:t>
      </w:r>
    </w:p>
    <w:p w:rsidR="00AA52C0" w:rsidRDefault="00AA52C0">
      <w:pPr>
        <w:pStyle w:val="ConsPlusNormal"/>
        <w:jc w:val="both"/>
      </w:pPr>
      <w:r>
        <w:t xml:space="preserve">(в ред. решений Совета депутатов г. Новосибирска от 25.04.2017 </w:t>
      </w:r>
      <w:hyperlink r:id="rId127" w:history="1">
        <w:r>
          <w:rPr>
            <w:color w:val="0000FF"/>
          </w:rPr>
          <w:t>N 397</w:t>
        </w:r>
      </w:hyperlink>
      <w:r>
        <w:t xml:space="preserve">, от 04.12.2019 </w:t>
      </w:r>
      <w:hyperlink r:id="rId128" w:history="1">
        <w:r>
          <w:rPr>
            <w:color w:val="0000FF"/>
          </w:rPr>
          <w:t>N 889</w:t>
        </w:r>
      </w:hyperlink>
      <w:r>
        <w:t>)</w:t>
      </w:r>
    </w:p>
    <w:p w:rsidR="00AA52C0" w:rsidRDefault="00AA52C0">
      <w:pPr>
        <w:pStyle w:val="ConsPlusNormal"/>
        <w:spacing w:before="220"/>
        <w:ind w:firstLine="540"/>
        <w:jc w:val="both"/>
      </w:pPr>
      <w:r>
        <w:t>выполняет другие функции, необходимые для обеспечения деятельности департамента.</w:t>
      </w:r>
    </w:p>
    <w:p w:rsidR="00AA52C0" w:rsidRDefault="00AA52C0">
      <w:pPr>
        <w:pStyle w:val="ConsPlusNormal"/>
        <w:ind w:firstLine="540"/>
        <w:jc w:val="both"/>
      </w:pPr>
    </w:p>
    <w:p w:rsidR="00AA52C0" w:rsidRDefault="00AA52C0">
      <w:pPr>
        <w:pStyle w:val="ConsPlusTitle"/>
        <w:jc w:val="center"/>
        <w:outlineLvl w:val="1"/>
      </w:pPr>
      <w:r>
        <w:t>6. Финансовое обеспечение деятельности департамента</w:t>
      </w:r>
    </w:p>
    <w:p w:rsidR="00AA52C0" w:rsidRDefault="00AA52C0">
      <w:pPr>
        <w:pStyle w:val="ConsPlusNormal"/>
        <w:ind w:firstLine="540"/>
        <w:jc w:val="both"/>
      </w:pPr>
    </w:p>
    <w:p w:rsidR="00AA52C0" w:rsidRDefault="00AA52C0">
      <w:pPr>
        <w:pStyle w:val="ConsPlusNormal"/>
        <w:ind w:firstLine="540"/>
        <w:jc w:val="both"/>
      </w:pPr>
      <w:r>
        <w:t>Финансовое обеспечение деятельности департамента осуществляется за счет средств бюджета города.</w:t>
      </w:r>
    </w:p>
    <w:p w:rsidR="00AA52C0" w:rsidRDefault="00AA52C0">
      <w:pPr>
        <w:pStyle w:val="ConsPlusNormal"/>
        <w:ind w:firstLine="540"/>
        <w:jc w:val="both"/>
      </w:pPr>
    </w:p>
    <w:p w:rsidR="00AA52C0" w:rsidRDefault="00AA52C0">
      <w:pPr>
        <w:pStyle w:val="ConsPlusNormal"/>
        <w:ind w:firstLine="540"/>
        <w:jc w:val="both"/>
      </w:pPr>
    </w:p>
    <w:p w:rsidR="00AA52C0" w:rsidRDefault="00AA52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5574" w:rsidRDefault="00D15574">
      <w:bookmarkStart w:id="1" w:name="_GoBack"/>
      <w:bookmarkEnd w:id="1"/>
    </w:p>
    <w:sectPr w:rsidR="00D15574" w:rsidSect="0082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C0"/>
    <w:rsid w:val="00AA52C0"/>
    <w:rsid w:val="00D1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5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5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5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5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A71B98EC18DC89C56D783E3B932BC2A3550A623DB91822514FB70924EA80F4339EA27AFC8A290283C2F8AC8D3F079D816D663DD96CB45C9CA6A6B90K8O0C" TargetMode="External"/><Relationship Id="rId21" Type="http://schemas.openxmlformats.org/officeDocument/2006/relationships/hyperlink" Target="consultantplus://offline/ref=EA71B98EC18DC89C56D783E3B932BC2A3550A623DD968E2616F42D9846F103413EE578B8CFEB9C293C2F8ACED8AF7CCD078E6CD681D543D1D66869K9O2C" TargetMode="External"/><Relationship Id="rId42" Type="http://schemas.openxmlformats.org/officeDocument/2006/relationships/hyperlink" Target="consultantplus://offline/ref=EA71B98EC18DC89C56D783E3B932BC2A3550A623DB91822514FB70924EA80F4339EA27AFC8A290283C2F8ACAD7F079D816D663DD96CB45C9CA6A6B90K8O0C" TargetMode="External"/><Relationship Id="rId63" Type="http://schemas.openxmlformats.org/officeDocument/2006/relationships/hyperlink" Target="consultantplus://offline/ref=EA71B98EC18DC89C56D783E3B932BC2A3550A623DB91822514FB70924EA80F4339EA27AFC8A290283C2F8ACAD5F079D816D663DD96CB45C9CA6A6B90K8O0C" TargetMode="External"/><Relationship Id="rId84" Type="http://schemas.openxmlformats.org/officeDocument/2006/relationships/hyperlink" Target="consultantplus://offline/ref=EA71B98EC18DC89C56D783E3B932BC2A3550A623D29B822014F42D9846F103413EE578B8CFEB9C293C2F8BCBD8AF7CCD078E6CD681D543D1D66869K9O2C" TargetMode="External"/><Relationship Id="rId16" Type="http://schemas.openxmlformats.org/officeDocument/2006/relationships/hyperlink" Target="consultantplus://offline/ref=EA71B98EC18DC89C56D79DEEAF5EE2233F5EFB2CDF928D774CAB76C511F809166BAA79F689EF83293A3188CBD1KFOBC" TargetMode="External"/><Relationship Id="rId107" Type="http://schemas.openxmlformats.org/officeDocument/2006/relationships/hyperlink" Target="consultantplus://offline/ref=EA71B98EC18DC89C56D783E3B932BC2A3550A623DB91822514FB70924EA80F4339EA27AFC8A290283C2F8AC9D6F079D816D663DD96CB45C9CA6A6B90K8O0C" TargetMode="External"/><Relationship Id="rId11" Type="http://schemas.openxmlformats.org/officeDocument/2006/relationships/hyperlink" Target="consultantplus://offline/ref=EA71B98EC18DC89C56D783E3B932BC2A3550A623D39B8E2716F42D9846F103413EE578B8CFEB9C293C2F8ACED8AF7CCD078E6CD681D543D1D66869K9O2C" TargetMode="External"/><Relationship Id="rId32" Type="http://schemas.openxmlformats.org/officeDocument/2006/relationships/hyperlink" Target="consultantplus://offline/ref=EA71B98EC18DC89C56D79DEEAF5EE2233E53FF2BD1C5DA751DFE78C019A853066FE32EF295E69B373E2F88KCOBC" TargetMode="External"/><Relationship Id="rId37" Type="http://schemas.openxmlformats.org/officeDocument/2006/relationships/hyperlink" Target="consultantplus://offline/ref=EA71B98EC18DC89C56D783E3B932BC2A3550A623DB92812810FE70924EA80F4339EA27AFC8A290283C2F8ACBD4F079D816D663DD96CB45C9CA6A6B90K8O0C" TargetMode="External"/><Relationship Id="rId53" Type="http://schemas.openxmlformats.org/officeDocument/2006/relationships/hyperlink" Target="consultantplus://offline/ref=EA71B98EC18DC89C56D783E3B932BC2A3550A623DB91822417FE70924EA80F4339EA27AFC8A290283C2F8ACFDAF079D816D663DD96CB45C9CA6A6B90K8O0C" TargetMode="External"/><Relationship Id="rId58" Type="http://schemas.openxmlformats.org/officeDocument/2006/relationships/hyperlink" Target="consultantplus://offline/ref=EA71B98EC18DC89C56D783E3B932BC2A3550A623D39B8E2716F42D9846F103413EE578B8CFEB9C293C2F8BC8D8AF7CCD078E6CD681D543D1D66869K9O2C" TargetMode="External"/><Relationship Id="rId74" Type="http://schemas.openxmlformats.org/officeDocument/2006/relationships/hyperlink" Target="consultantplus://offline/ref=EA71B98EC18DC89C56D783E3B932BC2A3550A623DB91822514FB70924EA80F4339EA27AFC8A290283C2F8ACADBF079D816D663DD96CB45C9CA6A6B90K8O0C" TargetMode="External"/><Relationship Id="rId79" Type="http://schemas.openxmlformats.org/officeDocument/2006/relationships/hyperlink" Target="consultantplus://offline/ref=EA71B98EC18DC89C56D783E3B932BC2A3550A623D39B8E2716F42D9846F103413EE578B8CFEB9C293C2F88CAD8AF7CCD078E6CD681D543D1D66869K9O2C" TargetMode="External"/><Relationship Id="rId102" Type="http://schemas.openxmlformats.org/officeDocument/2006/relationships/hyperlink" Target="consultantplus://offline/ref=EA71B98EC18DC89C56D783E3B932BC2A3550A623DB91822514FB70924EA80F4339EA27AFC8A290283C2F8ACADAF079D816D663DD96CB45C9CA6A6B90K8O0C" TargetMode="External"/><Relationship Id="rId123" Type="http://schemas.openxmlformats.org/officeDocument/2006/relationships/hyperlink" Target="consultantplus://offline/ref=EA71B98EC18DC89C56D783E3B932BC2A3550A623D39B8E2716F42D9846F103413EE578B8CFEB9C293C2F89C2D8AF7CCD078E6CD681D543D1D66869K9O2C" TargetMode="External"/><Relationship Id="rId128" Type="http://schemas.openxmlformats.org/officeDocument/2006/relationships/hyperlink" Target="consultantplus://offline/ref=EA71B98EC18DC89C56D783E3B932BC2A3550A623DB91822514FB70924EA80F4339EA27AFC8A290283C2F8AC8D7F079D816D663DD96CB45C9CA6A6B90K8O0C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EA71B98EC18DC89C56D783E3B932BC2A3550A623DB92812810FE70924EA80F4339EA27AFC8A290283C2F8ACAD4F079D816D663DD96CB45C9CA6A6B90K8O0C" TargetMode="External"/><Relationship Id="rId95" Type="http://schemas.openxmlformats.org/officeDocument/2006/relationships/hyperlink" Target="consultantplus://offline/ref=EA71B98EC18DC89C56D783E3B932BC2A3550A623D29B822014F42D9846F103413EE578B8CFEB9C293C2F88CBD8AF7CCD078E6CD681D543D1D66869K9O2C" TargetMode="External"/><Relationship Id="rId22" Type="http://schemas.openxmlformats.org/officeDocument/2006/relationships/hyperlink" Target="consultantplus://offline/ref=EA71B98EC18DC89C56D783E3B932BC2A3550A623D29B822014F42D9846F103413EE578B8CFEB9C293C2F8ACED8AF7CCD078E6CD681D543D1D66869K9O2C" TargetMode="External"/><Relationship Id="rId27" Type="http://schemas.openxmlformats.org/officeDocument/2006/relationships/hyperlink" Target="consultantplus://offline/ref=EA71B98EC18DC89C56D783E3B932BC2A3550A623DD91872216F42D9846F103413EE578B8CFEB9C293C2F8ACDD8AF7CCD078E6CD681D543D1D66869K9O2C" TargetMode="External"/><Relationship Id="rId43" Type="http://schemas.openxmlformats.org/officeDocument/2006/relationships/hyperlink" Target="consultantplus://offline/ref=EA71B98EC18DC89C56D783E3B932BC2A3550A623D29B822014F42D9846F103413EE578B8CFEB9C293C2F8ACCD8AF7CCD078E6CD681D543D1D66869K9O2C" TargetMode="External"/><Relationship Id="rId48" Type="http://schemas.openxmlformats.org/officeDocument/2006/relationships/hyperlink" Target="consultantplus://offline/ref=EA71B98EC18DC89C56D783E3B932BC2A3550A623DB92812810FE70924EA80F4339EA27AFC8A290283C2F8ACBDBF079D816D663DD96CB45C9CA6A6B90K8O0C" TargetMode="External"/><Relationship Id="rId64" Type="http://schemas.openxmlformats.org/officeDocument/2006/relationships/hyperlink" Target="consultantplus://offline/ref=EA71B98EC18DC89C56D783E3B932BC2A3550A623D39B8E2716F42D9846F103413EE578B8CFEB9C293C2F8BCED8AF7CCD078E6CD681D543D1D66869K9O2C" TargetMode="External"/><Relationship Id="rId69" Type="http://schemas.openxmlformats.org/officeDocument/2006/relationships/hyperlink" Target="consultantplus://offline/ref=EA71B98EC18DC89C56D783E3B932BC2A3550A623DB91822514FB70924EA80F4339EA27AFC8A290283C2F8ACADBF079D816D663DD96CB45C9CA6A6B90K8O0C" TargetMode="External"/><Relationship Id="rId113" Type="http://schemas.openxmlformats.org/officeDocument/2006/relationships/hyperlink" Target="consultantplus://offline/ref=EA71B98EC18DC89C56D783E3B932BC2A3550A623D39B8E2716F42D9846F103413EE578B8CFEB9C293C2F89C8D8AF7CCD078E6CD681D543D1D66869K9O2C" TargetMode="External"/><Relationship Id="rId118" Type="http://schemas.openxmlformats.org/officeDocument/2006/relationships/hyperlink" Target="consultantplus://offline/ref=EA71B98EC18DC89C56D783E3B932BC2A3550A623D39B8E2716F42D9846F103413EE578B8CFEB9C293C2F89C3D8AF7CCD078E6CD681D543D1D66869K9O2C" TargetMode="External"/><Relationship Id="rId134" Type="http://schemas.openxmlformats.org/officeDocument/2006/relationships/customXml" Target="../customXml/item4.xml"/><Relationship Id="rId80" Type="http://schemas.openxmlformats.org/officeDocument/2006/relationships/hyperlink" Target="consultantplus://offline/ref=EA71B98EC18DC89C56D783E3B932BC2A3550A623D39B8E2716F42D9846F103413EE578B8CFEB9C293C2F88C8D8AF7CCD078E6CD681D543D1D66869K9O2C" TargetMode="External"/><Relationship Id="rId85" Type="http://schemas.openxmlformats.org/officeDocument/2006/relationships/hyperlink" Target="consultantplus://offline/ref=EA71B98EC18DC89C56D783E3B932BC2A3550A623D29B822014F42D9846F103413EE578B8CFEB9C293C2F8BCAD8AF7CCD078E6CD681D543D1D66869K9O2C" TargetMode="External"/><Relationship Id="rId12" Type="http://schemas.openxmlformats.org/officeDocument/2006/relationships/hyperlink" Target="consultantplus://offline/ref=EA71B98EC18DC89C56D783E3B932BC2A3550A623DB93862515F770924EA80F4339EA27AFC8A290283C2F8ACBD6F079D816D663DD96CB45C9CA6A6B90K8O0C" TargetMode="External"/><Relationship Id="rId17" Type="http://schemas.openxmlformats.org/officeDocument/2006/relationships/hyperlink" Target="consultantplus://offline/ref=EA71B98EC18DC89C56D783E3B932BC2A3550A623DB91802718F770924EA80F4339EA27AFC8A290283C2F89CED3F079D816D663DD96CB45C9CA6A6B90K8O0C" TargetMode="External"/><Relationship Id="rId33" Type="http://schemas.openxmlformats.org/officeDocument/2006/relationships/hyperlink" Target="consultantplus://offline/ref=EA71B98EC18DC89C56D783E3B932BC2A3550A623DB91802718F770924EA80F4339EA27AFC8A290283C2F83CCD0F079D816D663DD96CB45C9CA6A6B90K8O0C" TargetMode="External"/><Relationship Id="rId38" Type="http://schemas.openxmlformats.org/officeDocument/2006/relationships/hyperlink" Target="consultantplus://offline/ref=EA71B98EC18DC89C56D783E3B932BC2A3550A623DB91822514FB70924EA80F4339EA27AFC8A290283C2F8ACAD0F079D816D663DD96CB45C9CA6A6B90K8O0C" TargetMode="External"/><Relationship Id="rId59" Type="http://schemas.openxmlformats.org/officeDocument/2006/relationships/hyperlink" Target="consultantplus://offline/ref=EA71B98EC18DC89C56D783E3B932BC2A3550A623DB92812810FE70924EA80F4339EA27AFC8A290283C2F8ACBDBF079D816D663DD96CB45C9CA6A6B90K8O0C" TargetMode="External"/><Relationship Id="rId103" Type="http://schemas.openxmlformats.org/officeDocument/2006/relationships/hyperlink" Target="consultantplus://offline/ref=EA71B98EC18DC89C56D783E3B932BC2A3550A623DB91822514FB70924EA80F4339EA27AFC8A290283C2F8AC9D2F079D816D663DD96CB45C9CA6A6B90K8O0C" TargetMode="External"/><Relationship Id="rId108" Type="http://schemas.openxmlformats.org/officeDocument/2006/relationships/hyperlink" Target="consultantplus://offline/ref=EA71B98EC18DC89C56D783E3B932BC2A3550A623D39B8E2716F42D9846F103413EE578B8CFEB9C293C2F89CAD8AF7CCD078E6CD681D543D1D66869K9O2C" TargetMode="External"/><Relationship Id="rId124" Type="http://schemas.openxmlformats.org/officeDocument/2006/relationships/hyperlink" Target="consultantplus://offline/ref=EA71B98EC18DC89C56D783E3B932BC2A3550A623DB91822514FB70924EA80F4339EA27AFC8A290283C2F8AC8D7F079D816D663DD96CB45C9CA6A6B90K8O0C" TargetMode="External"/><Relationship Id="rId129" Type="http://schemas.openxmlformats.org/officeDocument/2006/relationships/fontTable" Target="fontTable.xml"/><Relationship Id="rId54" Type="http://schemas.openxmlformats.org/officeDocument/2006/relationships/hyperlink" Target="consultantplus://offline/ref=EA71B98EC18DC89C56D783E3B932BC2A3550A623DB91822417FE70924EA80F4339EA27AFC8A290283C2F8ACED2F079D816D663DD96CB45C9CA6A6B90K8O0C" TargetMode="External"/><Relationship Id="rId70" Type="http://schemas.openxmlformats.org/officeDocument/2006/relationships/hyperlink" Target="consultantplus://offline/ref=EA71B98EC18DC89C56D783E3B932BC2A3550A623DB92812810FE70924EA80F4339EA27AFC8A290283C2F8ACBDAF079D816D663DD96CB45C9CA6A6B90K8O0C" TargetMode="External"/><Relationship Id="rId75" Type="http://schemas.openxmlformats.org/officeDocument/2006/relationships/hyperlink" Target="consultantplus://offline/ref=EA71B98EC18DC89C56D783E3B932BC2A3550A623D39B8E2716F42D9846F103413EE578B8CFEB9C293C2F8BC3D8AF7CCD078E6CD681D543D1D66869K9O2C" TargetMode="External"/><Relationship Id="rId91" Type="http://schemas.openxmlformats.org/officeDocument/2006/relationships/hyperlink" Target="consultantplus://offline/ref=EA71B98EC18DC89C56D783E3B932BC2A3550A623DB91822514FB70924EA80F4339EA27AFC8A290283C2F8ACADBF079D816D663DD96CB45C9CA6A6B90K8O0C" TargetMode="External"/><Relationship Id="rId96" Type="http://schemas.openxmlformats.org/officeDocument/2006/relationships/hyperlink" Target="consultantplus://offline/ref=EA71B98EC18DC89C56D79DEEAF5EE2233F58F829D3958D774CAB76C511F8091679AA21FA8BE69F213924DE9A97AE208B5B9D6ED981D745CDKDO4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71B98EC18DC89C56D783E3B932BC2A3550A623DB91822412F970924EA80F4339EA27AFC8A290283C2F8AC9D0F079D816D663DD96CB45C9CA6A6B90K8O0C" TargetMode="External"/><Relationship Id="rId23" Type="http://schemas.openxmlformats.org/officeDocument/2006/relationships/hyperlink" Target="consultantplus://offline/ref=EA71B98EC18DC89C56D783E3B932BC2A3550A623D39B8E2716F42D9846F103413EE578B8CFEB9C293C2F8ACED8AF7CCD078E6CD681D543D1D66869K9O2C" TargetMode="External"/><Relationship Id="rId28" Type="http://schemas.openxmlformats.org/officeDocument/2006/relationships/hyperlink" Target="consultantplus://offline/ref=EA71B98EC18DC89C56D783E3B932BC2A3550A623D39B8E2716F42D9846F103413EE578B8CFEB9C293C2F8ACCD8AF7CCD078E6CD681D543D1D66869K9O2C" TargetMode="External"/><Relationship Id="rId49" Type="http://schemas.openxmlformats.org/officeDocument/2006/relationships/hyperlink" Target="consultantplus://offline/ref=EA71B98EC18DC89C56D783E3B932BC2A3550A623DB91822514FB70924EA80F4339EA27AFC8A290283C2F8ACAD5F079D816D663DD96CB45C9CA6A6B90K8O0C" TargetMode="External"/><Relationship Id="rId114" Type="http://schemas.openxmlformats.org/officeDocument/2006/relationships/hyperlink" Target="consultantplus://offline/ref=EA71B98EC18DC89C56D783E3B932BC2A3550A623D39B8E2716F42D9846F103413EE578B8CFEB9C293C2F89C8D8AF7CCD078E6CD681D543D1D66869K9O2C" TargetMode="External"/><Relationship Id="rId119" Type="http://schemas.openxmlformats.org/officeDocument/2006/relationships/hyperlink" Target="consultantplus://offline/ref=EA71B98EC18DC89C56D783E3B932BC2A3550A623DB91822514FB70924EA80F4339EA27AFC8A290283C2F8AC8D2F079D816D663DD96CB45C9CA6A6B90K8O0C" TargetMode="External"/><Relationship Id="rId44" Type="http://schemas.openxmlformats.org/officeDocument/2006/relationships/hyperlink" Target="consultantplus://offline/ref=EA71B98EC18DC89C56D783E3B932BC2A3550A623D39B8E2716F42D9846F103413EE578B8CFEB9C293C2F8BCAD8AF7CCD078E6CD681D543D1D66869K9O2C" TargetMode="External"/><Relationship Id="rId60" Type="http://schemas.openxmlformats.org/officeDocument/2006/relationships/hyperlink" Target="consultantplus://offline/ref=EA71B98EC18DC89C56D783E3B932BC2A3550A623DB91822514FB70924EA80F4339EA27AFC8A290283C2F8ACAD5F079D816D663DD96CB45C9CA6A6B90K8O0C" TargetMode="External"/><Relationship Id="rId65" Type="http://schemas.openxmlformats.org/officeDocument/2006/relationships/hyperlink" Target="consultantplus://offline/ref=EA71B98EC18DC89C56D783E3B932BC2A3550A623DB91822514FB70924EA80F4339EA27AFC8A290283C2F8ACAD4F079D816D663DD96CB45C9CA6A6B90K8O0C" TargetMode="External"/><Relationship Id="rId81" Type="http://schemas.openxmlformats.org/officeDocument/2006/relationships/hyperlink" Target="consultantplus://offline/ref=EA71B98EC18DC89C56D783E3B932BC2A3550A623DB92812810FE70924EA80F4339EA27AFC8A290283C2F8ACAD1F079D816D663DD96CB45C9CA6A6B90K8O0C" TargetMode="External"/><Relationship Id="rId86" Type="http://schemas.openxmlformats.org/officeDocument/2006/relationships/hyperlink" Target="consultantplus://offline/ref=EA71B98EC18DC89C56D783E3B932BC2A3550A623DB92812810FE70924EA80F4339EA27AFC8A290283C2F8ACAD6F079D816D663DD96CB45C9CA6A6B90K8O0C" TargetMode="External"/><Relationship Id="rId130" Type="http://schemas.openxmlformats.org/officeDocument/2006/relationships/theme" Target="theme/theme1.xml"/><Relationship Id="rId13" Type="http://schemas.openxmlformats.org/officeDocument/2006/relationships/hyperlink" Target="consultantplus://offline/ref=EA71B98EC18DC89C56D783E3B932BC2A3550A623DB92812810FE70924EA80F4339EA27AFC8A290283C2F8ACBD6F079D816D663DD96CB45C9CA6A6B90K8O0C" TargetMode="External"/><Relationship Id="rId18" Type="http://schemas.openxmlformats.org/officeDocument/2006/relationships/hyperlink" Target="consultantplus://offline/ref=EA71B98EC18DC89C56D783E3B932BC2A3550A623DB91822412F970924EA80F4339EA27AFC8A290283C2F8AC9D0F079D816D663DD96CB45C9CA6A6B90K8O0C" TargetMode="External"/><Relationship Id="rId39" Type="http://schemas.openxmlformats.org/officeDocument/2006/relationships/hyperlink" Target="consultantplus://offline/ref=EA71B98EC18DC89C56D783E3B932BC2A3550A623DD91872216F42D9846F103413EE578B8CFEB9C293C2F8AC2D8AF7CCD078E6CD681D543D1D66869K9O2C" TargetMode="External"/><Relationship Id="rId109" Type="http://schemas.openxmlformats.org/officeDocument/2006/relationships/hyperlink" Target="consultantplus://offline/ref=EA71B98EC18DC89C56D783E3B932BC2A3550A623DB93862515F770924EA80F4339EA27AFC8A290283C2F8ACBDBF079D816D663DD96CB45C9CA6A6B90K8O0C" TargetMode="External"/><Relationship Id="rId34" Type="http://schemas.openxmlformats.org/officeDocument/2006/relationships/hyperlink" Target="consultantplus://offline/ref=EA71B98EC18DC89C56D783E3B932BC2A3550A623D29B822014F42D9846F103413EE578B8CFEB9C293C2F8ACDD8AF7CCD078E6CD681D543D1D66869K9O2C" TargetMode="External"/><Relationship Id="rId50" Type="http://schemas.openxmlformats.org/officeDocument/2006/relationships/hyperlink" Target="consultantplus://offline/ref=EA71B98EC18DC89C56D783E3B932BC2A3550A623DD968E2616F42D9846F103413EE578B8CFEB9C293C2F8AC3D8AF7CCD078E6CD681D543D1D66869K9O2C" TargetMode="External"/><Relationship Id="rId55" Type="http://schemas.openxmlformats.org/officeDocument/2006/relationships/hyperlink" Target="consultantplus://offline/ref=EA71B98EC18DC89C56D783E3B932BC2A3550A623D29B822014F42D9846F103413EE578B8CFEB9C293C2F8AC3D8AF7CCD078E6CD681D543D1D66869K9O2C" TargetMode="External"/><Relationship Id="rId76" Type="http://schemas.openxmlformats.org/officeDocument/2006/relationships/hyperlink" Target="consultantplus://offline/ref=EA71B98EC18DC89C56D783E3B932BC2A3550A623D39B8E2716F42D9846F103413EE578B8CFEB9C293C2F88CBD8AF7CCD078E6CD681D543D1D66869K9O2C" TargetMode="External"/><Relationship Id="rId97" Type="http://schemas.openxmlformats.org/officeDocument/2006/relationships/hyperlink" Target="consultantplus://offline/ref=EA71B98EC18DC89C56D783E3B932BC2A3550A623D29B822014F42D9846F103413EE578B8CFEB9C293C2F88C9D8AF7CCD078E6CD681D543D1D66869K9O2C" TargetMode="External"/><Relationship Id="rId104" Type="http://schemas.openxmlformats.org/officeDocument/2006/relationships/hyperlink" Target="consultantplus://offline/ref=EA71B98EC18DC89C56D783E3B932BC2A3550A623DB91822514FB70924EA80F4339EA27AFC8A290283C2F8AC9D1F079D816D663DD96CB45C9CA6A6B90K8O0C" TargetMode="External"/><Relationship Id="rId120" Type="http://schemas.openxmlformats.org/officeDocument/2006/relationships/hyperlink" Target="consultantplus://offline/ref=EA71B98EC18DC89C56D783E3B932BC2A3550A623DB91822514FB70924EA80F4339EA27AFC8A290283C2F8AC8D2F079D816D663DD96CB45C9CA6A6B90K8O0C" TargetMode="External"/><Relationship Id="rId125" Type="http://schemas.openxmlformats.org/officeDocument/2006/relationships/hyperlink" Target="consultantplus://offline/ref=EA71B98EC18DC89C56D783E3B932BC2A3550A623D39B8E2716F42D9846F103413EE578B8CFEB9C293C2F8ECAD8AF7CCD078E6CD681D543D1D66869K9O2C" TargetMode="External"/><Relationship Id="rId7" Type="http://schemas.openxmlformats.org/officeDocument/2006/relationships/hyperlink" Target="consultantplus://offline/ref=EA71B98EC18DC89C56D783E3B932BC2A3550A623DB91822417FE70924EA80F4339EA27AFC8A290283C2F8ACFD4F079D816D663DD96CB45C9CA6A6B90K8O0C" TargetMode="External"/><Relationship Id="rId71" Type="http://schemas.openxmlformats.org/officeDocument/2006/relationships/hyperlink" Target="consultantplus://offline/ref=EA71B98EC18DC89C56D783E3B932BC2A3550A623DB91822412F970924EA80F4339EA27AFC8A290283C2F8AC9D0F079D816D663DD96CB45C9CA6A6B90K8O0C" TargetMode="External"/><Relationship Id="rId92" Type="http://schemas.openxmlformats.org/officeDocument/2006/relationships/hyperlink" Target="consultantplus://offline/ref=EA71B98EC18DC89C56D783E3B932BC2A3550A623D29B822014F42D9846F103413EE578B8CFEB9C293C2F8BCCD8AF7CCD078E6CD681D543D1D66869K9O2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A71B98EC18DC89C56D783E3B932BC2A3550A623D39B8E2716F42D9846F103413EE578B8CFEB9C293C2F8AC3D8AF7CCD078E6CD681D543D1D66869K9O2C" TargetMode="External"/><Relationship Id="rId24" Type="http://schemas.openxmlformats.org/officeDocument/2006/relationships/hyperlink" Target="consultantplus://offline/ref=EA71B98EC18DC89C56D783E3B932BC2A3550A623DB93862515F770924EA80F4339EA27AFC8A290283C2F8ACBD6F079D816D663DD96CB45C9CA6A6B90K8O0C" TargetMode="External"/><Relationship Id="rId40" Type="http://schemas.openxmlformats.org/officeDocument/2006/relationships/hyperlink" Target="consultantplus://offline/ref=EA71B98EC18DC89C56D783E3B932BC2A3550A623DD968E2616F42D9846F103413EE578B8CFEB9C293C2F8ACDD8AF7CCD078E6CD681D543D1D66869K9O2C" TargetMode="External"/><Relationship Id="rId45" Type="http://schemas.openxmlformats.org/officeDocument/2006/relationships/hyperlink" Target="consultantplus://offline/ref=EA71B98EC18DC89C56D783E3B932BC2A3550A623DB92812810FE70924EA80F4339EA27AFC8A290283C2F8ACBDBF079D816D663DD96CB45C9CA6A6B90K8O0C" TargetMode="External"/><Relationship Id="rId66" Type="http://schemas.openxmlformats.org/officeDocument/2006/relationships/hyperlink" Target="consultantplus://offline/ref=EA71B98EC18DC89C56D783E3B932BC2A3550A623DD91872216F42D9846F103413EE578B8CFEB9C293C2F8BC9D8AF7CCD078E6CD681D543D1D66869K9O2C" TargetMode="External"/><Relationship Id="rId87" Type="http://schemas.openxmlformats.org/officeDocument/2006/relationships/hyperlink" Target="consultantplus://offline/ref=EA71B98EC18DC89C56D783E3B932BC2A3550A623D29B822014F42D9846F103413EE578B8CFEB9C293C2F8BC8D8AF7CCD078E6CD681D543D1D66869K9O2C" TargetMode="External"/><Relationship Id="rId110" Type="http://schemas.openxmlformats.org/officeDocument/2006/relationships/hyperlink" Target="consultantplus://offline/ref=EA71B98EC18DC89C56D783E3B932BC2A3550A623DB93862515F770924EA80F4339EA27AFC8A290283C2F8ACAD3F079D816D663DD96CB45C9CA6A6B90K8O0C" TargetMode="External"/><Relationship Id="rId115" Type="http://schemas.openxmlformats.org/officeDocument/2006/relationships/hyperlink" Target="consultantplus://offline/ref=EA71B98EC18DC89C56D783E3B932BC2A3550A623D39B8E2716F42D9846F103413EE578B8CFEB9C293C2F89CFD8AF7CCD078E6CD681D543D1D66869K9O2C" TargetMode="External"/><Relationship Id="rId131" Type="http://schemas.openxmlformats.org/officeDocument/2006/relationships/customXml" Target="../customXml/item1.xml"/><Relationship Id="rId61" Type="http://schemas.openxmlformats.org/officeDocument/2006/relationships/hyperlink" Target="consultantplus://offline/ref=EA71B98EC18DC89C56D783E3B932BC2A3550A623D39B8E2716F42D9846F103413EE578B8CFEB9C293C2F8BCFD8AF7CCD078E6CD681D543D1D66869K9O2C" TargetMode="External"/><Relationship Id="rId82" Type="http://schemas.openxmlformats.org/officeDocument/2006/relationships/hyperlink" Target="consultantplus://offline/ref=EA71B98EC18DC89C56D783E3B932BC2A3550A623DB91822514FB70924EA80F4339EA27AFC8A290283C2F8ACADBF079D816D663DD96CB45C9CA6A6B90K8O0C" TargetMode="External"/><Relationship Id="rId19" Type="http://schemas.openxmlformats.org/officeDocument/2006/relationships/hyperlink" Target="consultantplus://offline/ref=EA71B98EC18DC89C56D783E3B932BC2A3550A623DB91822417FE70924EA80F4339EA27AFC8A290283C2F8ACFD4F079D816D663DD96CB45C9CA6A6B90K8O0C" TargetMode="External"/><Relationship Id="rId14" Type="http://schemas.openxmlformats.org/officeDocument/2006/relationships/hyperlink" Target="consultantplus://offline/ref=EA71B98EC18DC89C56D783E3B932BC2A3550A623DB91822514FB70924EA80F4339EA27AFC8A290283C2F8ACAD2F079D816D663DD96CB45C9CA6A6B90K8O0C" TargetMode="External"/><Relationship Id="rId30" Type="http://schemas.openxmlformats.org/officeDocument/2006/relationships/hyperlink" Target="consultantplus://offline/ref=EA71B98EC18DC89C56D783E3B932BC2A3550A623DB92812810FE70924EA80F4339EA27AFC8A290283C2F8ACBD5F079D816D663DD96CB45C9CA6A6B90K8O0C" TargetMode="External"/><Relationship Id="rId35" Type="http://schemas.openxmlformats.org/officeDocument/2006/relationships/hyperlink" Target="consultantplus://offline/ref=EA71B98EC18DC89C56D783E3B932BC2A3550A623DB93862515F770924EA80F4339EA27AFC8A290283C2F8ACBD5F079D816D663DD96CB45C9CA6A6B90K8O0C" TargetMode="External"/><Relationship Id="rId56" Type="http://schemas.openxmlformats.org/officeDocument/2006/relationships/hyperlink" Target="consultantplus://offline/ref=EA71B98EC18DC89C56D783E3B932BC2A3550A623DD91872216F42D9846F103413EE578B8CFEB9C293C2F8BCAD8AF7CCD078E6CD681D543D1D66869K9O2C" TargetMode="External"/><Relationship Id="rId77" Type="http://schemas.openxmlformats.org/officeDocument/2006/relationships/hyperlink" Target="consultantplus://offline/ref=EA71B98EC18DC89C56D783E3B932BC2A3550A623DB92812810FE70924EA80F4339EA27AFC8A290283C2F8ACAD2F079D816D663DD96CB45C9CA6A6B90K8O0C" TargetMode="External"/><Relationship Id="rId100" Type="http://schemas.openxmlformats.org/officeDocument/2006/relationships/hyperlink" Target="consultantplus://offline/ref=EA71B98EC18DC89C56D783E3B932BC2A3550A623DB92812810FE70924EA80F4339EA27AFC8A290283C2F8AC9D2F079D816D663DD96CB45C9CA6A6B90K8O0C" TargetMode="External"/><Relationship Id="rId105" Type="http://schemas.openxmlformats.org/officeDocument/2006/relationships/hyperlink" Target="consultantplus://offline/ref=EA71B98EC18DC89C56D783E3B932BC2A3550A623DB91822514FB70924EA80F4339EA27AFC8A290283C2F8AC9D0F079D816D663DD96CB45C9CA6A6B90K8O0C" TargetMode="External"/><Relationship Id="rId126" Type="http://schemas.openxmlformats.org/officeDocument/2006/relationships/hyperlink" Target="consultantplus://offline/ref=EA71B98EC18DC89C56D783E3B932BC2A3550A623DB91822514FB70924EA80F4339EA27AFC8A290283C2F8AC8D7F079D816D663DD96CB45C9CA6A6B90K8O0C" TargetMode="External"/><Relationship Id="rId8" Type="http://schemas.openxmlformats.org/officeDocument/2006/relationships/hyperlink" Target="consultantplus://offline/ref=EA71B98EC18DC89C56D783E3B932BC2A3550A623DD91872216F42D9846F103413EE578B8CFEB9C293C2F8ACED8AF7CCD078E6CD681D543D1D66869K9O2C" TargetMode="External"/><Relationship Id="rId51" Type="http://schemas.openxmlformats.org/officeDocument/2006/relationships/hyperlink" Target="consultantplus://offline/ref=EA71B98EC18DC89C56D783E3B932BC2A3550A623DB91822417FE70924EA80F4339EA27AFC8A290283C2F8ACFDBF079D816D663DD96CB45C9CA6A6B90K8O0C" TargetMode="External"/><Relationship Id="rId72" Type="http://schemas.openxmlformats.org/officeDocument/2006/relationships/hyperlink" Target="consultantplus://offline/ref=EA71B98EC18DC89C56D783E3B932BC2A3550A623D39B8E2716F42D9846F103413EE578B8CFEB9C293C2F8BCCD8AF7CCD078E6CD681D543D1D66869K9O2C" TargetMode="External"/><Relationship Id="rId93" Type="http://schemas.openxmlformats.org/officeDocument/2006/relationships/hyperlink" Target="consultantplus://offline/ref=EA71B98EC18DC89C56D783E3B932BC2A3550A623D29B822014F42D9846F103413EE578B8CFEB9C293C2F8BC2D8AF7CCD078E6CD681D543D1D66869K9O2C" TargetMode="External"/><Relationship Id="rId98" Type="http://schemas.openxmlformats.org/officeDocument/2006/relationships/hyperlink" Target="consultantplus://offline/ref=EA71B98EC18DC89C56D783E3B932BC2A3550A623D29B822014F42D9846F103413EE578B8CFEB9C293C2F88CFD8AF7CCD078E6CD681D543D1D66869K9O2C" TargetMode="External"/><Relationship Id="rId121" Type="http://schemas.openxmlformats.org/officeDocument/2006/relationships/hyperlink" Target="consultantplus://offline/ref=EA71B98EC18DC89C56D783E3B932BC2A3550A623DB91822514FB70924EA80F4339EA27AFC8A290283C2F8AC8D0F079D816D663DD96CB45C9CA6A6B90K8O0C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EA71B98EC18DC89C56D783E3B932BC2A3550A623DB92812810FE70924EA80F4339EA27AFC8A290283C2F8ACBD6F079D816D663DD96CB45C9CA6A6B90K8O0C" TargetMode="External"/><Relationship Id="rId46" Type="http://schemas.openxmlformats.org/officeDocument/2006/relationships/hyperlink" Target="consultantplus://offline/ref=EA71B98EC18DC89C56D783E3B932BC2A3550A623DB91822514FB70924EA80F4339EA27AFC8A290283C2F8ACAD5F079D816D663DD96CB45C9CA6A6B90K8O0C" TargetMode="External"/><Relationship Id="rId67" Type="http://schemas.openxmlformats.org/officeDocument/2006/relationships/hyperlink" Target="consultantplus://offline/ref=EA71B98EC18DC89C56D783E3B932BC2A3550A623D39B8E2716F42D9846F103413EE578B8CFEB9C293C2F8BCCD8AF7CCD078E6CD681D543D1D66869K9O2C" TargetMode="External"/><Relationship Id="rId116" Type="http://schemas.openxmlformats.org/officeDocument/2006/relationships/hyperlink" Target="consultantplus://offline/ref=EA71B98EC18DC89C56D783E3B932BC2A3550A623DB91822514FB70924EA80F4339EA27AFC8A290283C2F8AC9DBF079D816D663DD96CB45C9CA6A6B90K8O0C" TargetMode="External"/><Relationship Id="rId20" Type="http://schemas.openxmlformats.org/officeDocument/2006/relationships/hyperlink" Target="consultantplus://offline/ref=EA71B98EC18DC89C56D783E3B932BC2A3550A623DD91872216F42D9846F103413EE578B8CFEB9C293C2F8ACED8AF7CCD078E6CD681D543D1D66869K9O2C" TargetMode="External"/><Relationship Id="rId41" Type="http://schemas.openxmlformats.org/officeDocument/2006/relationships/hyperlink" Target="consultantplus://offline/ref=EA71B98EC18DC89C56D783E3B932BC2A3550A623DB91832110F670924EA80F4339EA27AFC8A290283C2F8ACAD5F079D816D663DD96CB45C9CA6A6B90K8O0C" TargetMode="External"/><Relationship Id="rId62" Type="http://schemas.openxmlformats.org/officeDocument/2006/relationships/hyperlink" Target="consultantplus://offline/ref=EA71B98EC18DC89C56D783E3B932BC2A3550A623DB92812810FE70924EA80F4339EA27AFC8A290283C2F8ACBDBF079D816D663DD96CB45C9CA6A6B90K8O0C" TargetMode="External"/><Relationship Id="rId83" Type="http://schemas.openxmlformats.org/officeDocument/2006/relationships/hyperlink" Target="consultantplus://offline/ref=EA71B98EC18DC89C56D783E3B932BC2A3550A623DB92812810FE70924EA80F4339EA27AFC8A290283C2F8ACAD0F079D816D663DD96CB45C9CA6A6B90K8O0C" TargetMode="External"/><Relationship Id="rId88" Type="http://schemas.openxmlformats.org/officeDocument/2006/relationships/hyperlink" Target="consultantplus://offline/ref=EA71B98EC18DC89C56D783E3B932BC2A3550A623D29B822014F42D9846F103413EE578B8CFEB9C293C2F8BCDD8AF7CCD078E6CD681D543D1D66869K9O2C" TargetMode="External"/><Relationship Id="rId111" Type="http://schemas.openxmlformats.org/officeDocument/2006/relationships/hyperlink" Target="consultantplus://offline/ref=EA71B98EC18DC89C56D783E3B932BC2A3550A623DB92812810FE70924EA80F4339EA27AFC8A290283C2F8AC9D6F079D816D663DD96CB45C9CA6A6B90K8O0C" TargetMode="External"/><Relationship Id="rId132" Type="http://schemas.openxmlformats.org/officeDocument/2006/relationships/customXml" Target="../customXml/item2.xml"/><Relationship Id="rId15" Type="http://schemas.openxmlformats.org/officeDocument/2006/relationships/hyperlink" Target="consultantplus://offline/ref=EA71B98EC18DC89C56D79DEEAF5EE2233F5FF82DD8968D774CAB76C511F809166BAA79F689EF83293A3188CBD1KFOBC" TargetMode="External"/><Relationship Id="rId36" Type="http://schemas.openxmlformats.org/officeDocument/2006/relationships/hyperlink" Target="consultantplus://offline/ref=EA71B98EC18DC89C56D783E3B932BC2A3550A623DD91872216F42D9846F103413EE578B8CFEB9C293C2F8ACCD8AF7CCD078E6CD681D543D1D66869K9O2C" TargetMode="External"/><Relationship Id="rId57" Type="http://schemas.openxmlformats.org/officeDocument/2006/relationships/hyperlink" Target="consultantplus://offline/ref=EA71B98EC18DC89C56D783E3B932BC2A3550A623D29B822014F42D9846F103413EE578B8CFEB9C293C2F8AC2D8AF7CCD078E6CD681D543D1D66869K9O2C" TargetMode="External"/><Relationship Id="rId106" Type="http://schemas.openxmlformats.org/officeDocument/2006/relationships/hyperlink" Target="consultantplus://offline/ref=EA71B98EC18DC89C56D783E3B932BC2A3550A623DB91822514FB70924EA80F4339EA27AFC8A290283C2F8AC9D7F079D816D663DD96CB45C9CA6A6B90K8O0C" TargetMode="External"/><Relationship Id="rId127" Type="http://schemas.openxmlformats.org/officeDocument/2006/relationships/hyperlink" Target="consultantplus://offline/ref=EA71B98EC18DC89C56D783E3B932BC2A3550A623D39B8E2716F42D9846F103413EE578B8CFEB9C293C2F8EC9D8AF7CCD078E6CD681D543D1D66869K9O2C" TargetMode="External"/><Relationship Id="rId10" Type="http://schemas.openxmlformats.org/officeDocument/2006/relationships/hyperlink" Target="consultantplus://offline/ref=EA71B98EC18DC89C56D783E3B932BC2A3550A623D29B822014F42D9846F103413EE578B8CFEB9C293C2F8ACED8AF7CCD078E6CD681D543D1D66869K9O2C" TargetMode="External"/><Relationship Id="rId31" Type="http://schemas.openxmlformats.org/officeDocument/2006/relationships/hyperlink" Target="consultantplus://offline/ref=EA71B98EC18DC89C56D783E3B932BC2A3550A623DB91822514FB70924EA80F4339EA27AFC8A290283C2F8ACAD1F079D816D663DD96CB45C9CA6A6B90K8O0C" TargetMode="External"/><Relationship Id="rId52" Type="http://schemas.openxmlformats.org/officeDocument/2006/relationships/hyperlink" Target="consultantplus://offline/ref=EA71B98EC18DC89C56D783E3B932BC2A3550A623D39B8E2716F42D9846F103413EE578B8CFEB9C293C2F8BC9D8AF7CCD078E6CD681D543D1D66869K9O2C" TargetMode="External"/><Relationship Id="rId73" Type="http://schemas.openxmlformats.org/officeDocument/2006/relationships/hyperlink" Target="consultantplus://offline/ref=EA71B98EC18DC89C56D783E3B932BC2A3550A623DB92812810FE70924EA80F4339EA27AFC8A290283C2F8ACAD3F079D816D663DD96CB45C9CA6A6B90K8O0C" TargetMode="External"/><Relationship Id="rId78" Type="http://schemas.openxmlformats.org/officeDocument/2006/relationships/hyperlink" Target="consultantplus://offline/ref=EA71B98EC18DC89C56D783E3B932BC2A3550A623DB91822514FB70924EA80F4339EA27AFC8A290283C2F8ACADBF079D816D663DD96CB45C9CA6A6B90K8O0C" TargetMode="External"/><Relationship Id="rId94" Type="http://schemas.openxmlformats.org/officeDocument/2006/relationships/hyperlink" Target="consultantplus://offline/ref=EA71B98EC18DC89C56D783E3B932BC2A3550A623DB92812810FE70924EA80F4339EA27AFC8A290283C2F8ACADBF079D816D663DD96CB45C9CA6A6B90K8O0C" TargetMode="External"/><Relationship Id="rId99" Type="http://schemas.openxmlformats.org/officeDocument/2006/relationships/hyperlink" Target="consultantplus://offline/ref=EA71B98EC18DC89C56D783E3B932BC2A3550A623DB92812810FE70924EA80F4339EA27AFC8A290283C2F8ACADAF079D816D663DD96CB45C9CA6A6B90K8O0C" TargetMode="External"/><Relationship Id="rId101" Type="http://schemas.openxmlformats.org/officeDocument/2006/relationships/hyperlink" Target="consultantplus://offline/ref=EA71B98EC18DC89C56D783E3B932BC2A3550A623D29B822014F42D9846F103413EE578B8CFEB9C293C2F88CED8AF7CCD078E6CD681D543D1D66869K9O2C" TargetMode="External"/><Relationship Id="rId122" Type="http://schemas.openxmlformats.org/officeDocument/2006/relationships/hyperlink" Target="consultantplus://offline/ref=EA71B98EC18DC89C56D783E3B932BC2A3550A623D29B822014F42D9846F103413EE578B8CFEB9C293C2F88C2D8AF7CCD078E6CD681D543D1D66869K9O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71B98EC18DC89C56D783E3B932BC2A3550A623DD968E2616F42D9846F103413EE578B8CFEB9C293C2F8ACED8AF7CCD078E6CD681D543D1D66869K9O2C" TargetMode="External"/><Relationship Id="rId26" Type="http://schemas.openxmlformats.org/officeDocument/2006/relationships/hyperlink" Target="consultantplus://offline/ref=EA71B98EC18DC89C56D783E3B932BC2A3550A623DB91822514FB70924EA80F4339EA27AFC8A290283C2F8ACAD2F079D816D663DD96CB45C9CA6A6B90K8O0C" TargetMode="External"/><Relationship Id="rId47" Type="http://schemas.openxmlformats.org/officeDocument/2006/relationships/hyperlink" Target="consultantplus://offline/ref=EA71B98EC18DC89C56D783E3B932BC2A3550A623D39B8E2716F42D9846F103413EE578B8CFEB9C293C2F8BCAD8AF7CCD078E6CD681D543D1D66869K9O2C" TargetMode="External"/><Relationship Id="rId68" Type="http://schemas.openxmlformats.org/officeDocument/2006/relationships/hyperlink" Target="consultantplus://offline/ref=EA71B98EC18DC89C56D783E3B932BC2A3550A623DB92812810FE70924EA80F4339EA27AFC8A290283C2F8ACBDBF079D816D663DD96CB45C9CA6A6B90K8O0C" TargetMode="External"/><Relationship Id="rId89" Type="http://schemas.openxmlformats.org/officeDocument/2006/relationships/hyperlink" Target="consultantplus://offline/ref=EA71B98EC18DC89C56D783E3B932BC2A3550A623D39B8E2716F42D9846F103413EE578B8CFEB9C293C2F88C8D8AF7CCD078E6CD681D543D1D66869K9O2C" TargetMode="External"/><Relationship Id="rId112" Type="http://schemas.openxmlformats.org/officeDocument/2006/relationships/hyperlink" Target="consultantplus://offline/ref=EA71B98EC18DC89C56D783E3B932BC2A3550A623DB91822514FB70924EA80F4339EA27AFC8A290283C2F8AC9D4F079D816D663DD96CB45C9CA6A6B90K8O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469551DC348C459E66A72BF97F4750" ma:contentTypeVersion="2" ma:contentTypeDescription="Создание документа." ma:contentTypeScope="" ma:versionID="329d1270d4e96695f4a1b1cc3ef00f01">
  <xsd:schema xmlns:xsd="http://www.w3.org/2001/XMLSchema" xmlns:xs="http://www.w3.org/2001/XMLSchema" xmlns:p="http://schemas.microsoft.com/office/2006/metadata/properties" xmlns:ns2="ed4807c2-ccc3-4950-b1e8-1b41995fec8d" targetNamespace="http://schemas.microsoft.com/office/2006/metadata/properties" ma:root="true" ma:fieldsID="2c3d0de083d9c88d62b8e930b7f6438b" ns2:_="">
    <xsd:import namespace="ed4807c2-ccc3-4950-b1e8-1b41995fec8d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9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07c2-ccc3-4950-b1e8-1b41995fec8d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9_" ma:index="8" nillable="true" ma:displayName="Комментарий" ma:internalName="_x041a__x043e__x043c__x043c__x0435__x043d__x0442__x0430__x0440__x0438__x0439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9_ xmlns="ed4807c2-ccc3-4950-b1e8-1b41995fec8d">РЕШЕНИЕ СОВЕТ ДЕПУТАТОВ ГОРОДА НОВОСИБИРСКА от 29 октября 2012 г. N 720</_x041a__x043e__x043c__x043c__x0435__x043d__x0442__x0430__x0440__x0438__x0439_>
    <parentSyncElement xmlns="ed4807c2-ccc3-4950-b1e8-1b41995fec8d">261</parentSyncElement>
  </documentManagement>
</p:properties>
</file>

<file path=customXml/itemProps1.xml><?xml version="1.0" encoding="utf-8"?>
<ds:datastoreItem xmlns:ds="http://schemas.openxmlformats.org/officeDocument/2006/customXml" ds:itemID="{B31109F0-589B-4D0E-8A31-3227C95F3C25}"/>
</file>

<file path=customXml/itemProps2.xml><?xml version="1.0" encoding="utf-8"?>
<ds:datastoreItem xmlns:ds="http://schemas.openxmlformats.org/officeDocument/2006/customXml" ds:itemID="{5916D5E1-E88B-4E67-96D7-3B50B7675C0D}"/>
</file>

<file path=customXml/itemProps3.xml><?xml version="1.0" encoding="utf-8"?>
<ds:datastoreItem xmlns:ds="http://schemas.openxmlformats.org/officeDocument/2006/customXml" ds:itemID="{B31109F0-589B-4D0E-8A31-3227C95F3C25}"/>
</file>

<file path=customXml/itemProps4.xml><?xml version="1.0" encoding="utf-8"?>
<ds:datastoreItem xmlns:ds="http://schemas.openxmlformats.org/officeDocument/2006/customXml" ds:itemID="{2385197D-1CEE-47CD-B6E1-682EBA7BF2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6946</Words>
  <Characters>39595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 ДЕПУТАТОВ ГОРОДА НОВОСИБИРСКА от 29 октября 2012 г. N 720</dc:title>
  <dc:creator>Смирнова Мария Сергеевна</dc:creator>
  <cp:lastModifiedBy>Смирнова Мария Сергеевна</cp:lastModifiedBy>
  <cp:revision>1</cp:revision>
  <dcterms:created xsi:type="dcterms:W3CDTF">2020-06-29T02:14:00Z</dcterms:created>
  <dcterms:modified xsi:type="dcterms:W3CDTF">2020-06-29T02:15:00Z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0x01010045469551DC348C459E66A72BF97F4750</vt:lpwstr>
  </property>
  <property fmtid="{D5CDD505-2E9C-101B-9397-08002B2CF9AE}" pid="3" name="Order">
    <vt:r8>25200</vt:r8>
  </property>
</Properties>
</file>