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0F8AD" w14:textId="77777777" w:rsidR="00AE26DD" w:rsidRDefault="00AE26DD">
      <w:pPr>
        <w:pStyle w:val="ConsPlusTitlePage"/>
      </w:pPr>
      <w:r>
        <w:t xml:space="preserve">Документ предоставлен </w:t>
      </w:r>
      <w:hyperlink r:id="rId4">
        <w:r>
          <w:rPr>
            <w:color w:val="0000FF"/>
          </w:rPr>
          <w:t>КонсультантПлюс</w:t>
        </w:r>
      </w:hyperlink>
      <w:r>
        <w:br/>
      </w:r>
    </w:p>
    <w:p w14:paraId="55D0B626" w14:textId="77777777" w:rsidR="00AE26DD" w:rsidRDefault="00AE26DD">
      <w:pPr>
        <w:pStyle w:val="ConsPlusNormal"/>
        <w:outlineLvl w:val="0"/>
      </w:pPr>
    </w:p>
    <w:p w14:paraId="42E8BD93" w14:textId="77777777" w:rsidR="00AE26DD" w:rsidRDefault="00AE26DD">
      <w:pPr>
        <w:pStyle w:val="ConsPlusTitle"/>
        <w:jc w:val="center"/>
        <w:outlineLvl w:val="0"/>
      </w:pPr>
      <w:r>
        <w:t>СОВЕТ ДЕПУТАТОВ ГОРОДА НОВОСИБИРСКА</w:t>
      </w:r>
    </w:p>
    <w:p w14:paraId="75BD8E36" w14:textId="77777777" w:rsidR="00AE26DD" w:rsidRDefault="00AE26DD">
      <w:pPr>
        <w:pStyle w:val="ConsPlusTitle"/>
        <w:jc w:val="center"/>
      </w:pPr>
    </w:p>
    <w:p w14:paraId="04059758" w14:textId="77777777" w:rsidR="00AE26DD" w:rsidRDefault="00AE26DD">
      <w:pPr>
        <w:pStyle w:val="ConsPlusTitle"/>
        <w:jc w:val="center"/>
      </w:pPr>
      <w:r>
        <w:t>РЕШЕНИЕ</w:t>
      </w:r>
    </w:p>
    <w:p w14:paraId="658BC9D5" w14:textId="77777777" w:rsidR="00AE26DD" w:rsidRDefault="00AE26DD">
      <w:pPr>
        <w:pStyle w:val="ConsPlusTitle"/>
        <w:jc w:val="center"/>
      </w:pPr>
      <w:r>
        <w:t>от 22 февраля 2012 г. N 539</w:t>
      </w:r>
    </w:p>
    <w:p w14:paraId="3ECAD96E" w14:textId="77777777" w:rsidR="00AE26DD" w:rsidRDefault="00AE26DD">
      <w:pPr>
        <w:pStyle w:val="ConsPlusTitle"/>
        <w:jc w:val="center"/>
      </w:pPr>
    </w:p>
    <w:p w14:paraId="07041DC4" w14:textId="77777777" w:rsidR="00AE26DD" w:rsidRDefault="00AE26DD">
      <w:pPr>
        <w:pStyle w:val="ConsPlusTitle"/>
        <w:jc w:val="center"/>
      </w:pPr>
      <w:r>
        <w:t>О ПРАВИЛАХ СОЗДАНИЯ, ОХРАНЫ И СОДЕРЖАНИЯ</w:t>
      </w:r>
    </w:p>
    <w:p w14:paraId="43F6A2A6" w14:textId="77777777" w:rsidR="00AE26DD" w:rsidRDefault="00AE26DD">
      <w:pPr>
        <w:pStyle w:val="ConsPlusTitle"/>
        <w:jc w:val="center"/>
      </w:pPr>
      <w:r>
        <w:t>ЗЕЛЕНЫХ НАСАЖДЕНИЙ В ГОРОДЕ НОВОСИБИРСКЕ</w:t>
      </w:r>
    </w:p>
    <w:p w14:paraId="67CA87DA" w14:textId="77777777" w:rsidR="00AE26DD" w:rsidRDefault="00AE2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26DD" w14:paraId="01CDD0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CAB652" w14:textId="77777777" w:rsidR="00AE26DD" w:rsidRDefault="00AE2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C158DA" w14:textId="77777777" w:rsidR="00AE26DD" w:rsidRDefault="00AE2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7AA711" w14:textId="77777777" w:rsidR="00AE26DD" w:rsidRDefault="00AE26DD">
            <w:pPr>
              <w:pStyle w:val="ConsPlusNormal"/>
              <w:jc w:val="center"/>
            </w:pPr>
            <w:r>
              <w:rPr>
                <w:color w:val="392C69"/>
              </w:rPr>
              <w:t>Список изменяющих документов</w:t>
            </w:r>
          </w:p>
          <w:p w14:paraId="2E682B64" w14:textId="77777777" w:rsidR="00AE26DD" w:rsidRDefault="00AE26DD">
            <w:pPr>
              <w:pStyle w:val="ConsPlusNormal"/>
              <w:jc w:val="center"/>
            </w:pPr>
            <w:r>
              <w:rPr>
                <w:color w:val="392C69"/>
              </w:rPr>
              <w:t>(в ред. решений Совета депутатов г. Новосибирска</w:t>
            </w:r>
          </w:p>
          <w:p w14:paraId="6D556A9A" w14:textId="77777777" w:rsidR="00AE26DD" w:rsidRDefault="00AE26DD">
            <w:pPr>
              <w:pStyle w:val="ConsPlusNormal"/>
              <w:jc w:val="center"/>
            </w:pPr>
            <w:r>
              <w:rPr>
                <w:color w:val="392C69"/>
              </w:rPr>
              <w:t xml:space="preserve">от 26.03.2014 </w:t>
            </w:r>
            <w:hyperlink r:id="rId5">
              <w:r>
                <w:rPr>
                  <w:color w:val="0000FF"/>
                </w:rPr>
                <w:t>N 1069</w:t>
              </w:r>
            </w:hyperlink>
            <w:r>
              <w:rPr>
                <w:color w:val="392C69"/>
              </w:rPr>
              <w:t xml:space="preserve">, от 24.05.2017 </w:t>
            </w:r>
            <w:hyperlink r:id="rId6">
              <w:r>
                <w:rPr>
                  <w:color w:val="0000FF"/>
                </w:rPr>
                <w:t>N 415</w:t>
              </w:r>
            </w:hyperlink>
            <w:r>
              <w:rPr>
                <w:color w:val="392C69"/>
              </w:rPr>
              <w:t xml:space="preserve">, от 25.04.2018 </w:t>
            </w:r>
            <w:hyperlink r:id="rId7">
              <w:r>
                <w:rPr>
                  <w:color w:val="0000FF"/>
                </w:rPr>
                <w:t>N 601</w:t>
              </w:r>
            </w:hyperlink>
            <w:r>
              <w:rPr>
                <w:color w:val="392C69"/>
              </w:rPr>
              <w:t>,</w:t>
            </w:r>
          </w:p>
          <w:p w14:paraId="00E77688" w14:textId="77777777" w:rsidR="00AE26DD" w:rsidRDefault="00AE26DD">
            <w:pPr>
              <w:pStyle w:val="ConsPlusNormal"/>
              <w:jc w:val="center"/>
            </w:pPr>
            <w:r>
              <w:rPr>
                <w:color w:val="392C69"/>
              </w:rPr>
              <w:t xml:space="preserve">от 22.09.2021 </w:t>
            </w:r>
            <w:hyperlink r:id="rId8">
              <w:r>
                <w:rPr>
                  <w:color w:val="0000FF"/>
                </w:rPr>
                <w:t>N 185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BAF820" w14:textId="77777777" w:rsidR="00AE26DD" w:rsidRDefault="00AE26DD">
            <w:pPr>
              <w:pStyle w:val="ConsPlusNormal"/>
            </w:pPr>
          </w:p>
        </w:tc>
      </w:tr>
    </w:tbl>
    <w:p w14:paraId="4FCD1A21" w14:textId="77777777" w:rsidR="00AE26DD" w:rsidRDefault="00AE26DD">
      <w:pPr>
        <w:pStyle w:val="ConsPlusNormal"/>
        <w:jc w:val="center"/>
      </w:pPr>
    </w:p>
    <w:p w14:paraId="0A70446D" w14:textId="77777777" w:rsidR="00AE26DD" w:rsidRDefault="00AE26DD">
      <w:pPr>
        <w:pStyle w:val="ConsPlusNormal"/>
        <w:ind w:firstLine="540"/>
        <w:jc w:val="both"/>
      </w:pPr>
      <w:r>
        <w:t xml:space="preserve">В целях организации озеленения территории города Новосибирска, обеспечения сохранения, восстановления и развития зеленого фонда города Новосибирска, в соответствии с Федеральными законами </w:t>
      </w:r>
      <w:hyperlink r:id="rId9">
        <w:r>
          <w:rPr>
            <w:color w:val="0000FF"/>
          </w:rPr>
          <w:t>"Об охране окружающей среды"</w:t>
        </w:r>
      </w:hyperlink>
      <w:r>
        <w:t>, "</w:t>
      </w:r>
      <w:hyperlink r:id="rId10">
        <w:r>
          <w:rPr>
            <w:color w:val="0000FF"/>
          </w:rPr>
          <w:t>Об общих принципах</w:t>
        </w:r>
      </w:hyperlink>
      <w:r>
        <w:t xml:space="preserve"> организации местного самоуправления в Российской Федерации", руководствуясь </w:t>
      </w:r>
      <w:hyperlink r:id="rId11">
        <w:r>
          <w:rPr>
            <w:color w:val="0000FF"/>
          </w:rPr>
          <w:t>статьей 35</w:t>
        </w:r>
      </w:hyperlink>
      <w:r>
        <w:t xml:space="preserve"> Устава города Новосибирска, Совет депутатов города Новосибирска решил:</w:t>
      </w:r>
    </w:p>
    <w:p w14:paraId="0FFDCB50" w14:textId="77777777" w:rsidR="00AE26DD" w:rsidRDefault="00AE26DD">
      <w:pPr>
        <w:pStyle w:val="ConsPlusNormal"/>
        <w:spacing w:before="220"/>
        <w:ind w:firstLine="540"/>
        <w:jc w:val="both"/>
      </w:pPr>
      <w:r>
        <w:t xml:space="preserve">1. Принять </w:t>
      </w:r>
      <w:hyperlink w:anchor="P34">
        <w:r>
          <w:rPr>
            <w:color w:val="0000FF"/>
          </w:rPr>
          <w:t>Правила</w:t>
        </w:r>
      </w:hyperlink>
      <w:r>
        <w:t xml:space="preserve"> создания, охраны и содержания зеленых насаждений в городе Новосибирске (приложение).</w:t>
      </w:r>
    </w:p>
    <w:p w14:paraId="166D7B01" w14:textId="77777777" w:rsidR="00AE26DD" w:rsidRDefault="00AE26DD">
      <w:pPr>
        <w:pStyle w:val="ConsPlusNormal"/>
        <w:spacing w:before="220"/>
        <w:ind w:firstLine="540"/>
        <w:jc w:val="both"/>
      </w:pPr>
      <w:r>
        <w:t>2. Признать утратившими силу:</w:t>
      </w:r>
    </w:p>
    <w:p w14:paraId="01149F06" w14:textId="77777777" w:rsidR="00AE26DD" w:rsidRDefault="00AE26DD">
      <w:pPr>
        <w:pStyle w:val="ConsPlusNormal"/>
        <w:spacing w:before="220"/>
        <w:ind w:firstLine="540"/>
        <w:jc w:val="both"/>
      </w:pPr>
      <w:hyperlink r:id="rId12">
        <w:r>
          <w:rPr>
            <w:color w:val="0000FF"/>
          </w:rPr>
          <w:t>решение</w:t>
        </w:r>
      </w:hyperlink>
      <w:r>
        <w:t xml:space="preserve"> городского Совета Новосибирска от 18.06.2003 N 268 "О Правилах содержания, охраны и воспроизводства зеленых насаждений в городе Новосибирске";</w:t>
      </w:r>
    </w:p>
    <w:p w14:paraId="0F254B80" w14:textId="77777777" w:rsidR="00AE26DD" w:rsidRDefault="00AE26DD">
      <w:pPr>
        <w:pStyle w:val="ConsPlusNormal"/>
        <w:spacing w:before="220"/>
        <w:ind w:firstLine="540"/>
        <w:jc w:val="both"/>
      </w:pPr>
      <w:hyperlink r:id="rId13">
        <w:r>
          <w:rPr>
            <w:color w:val="0000FF"/>
          </w:rPr>
          <w:t>решение</w:t>
        </w:r>
      </w:hyperlink>
      <w:r>
        <w:t xml:space="preserve"> Совета депутатов города Новосибирска от 15.10.2008 N 1073 "О внесении изменений в Правила содержания, охраны и воспроизводства зеленых насаждений в городе Новосибирске, принятые решением городского Совета Новосибирска от 18.06.2003 N 268".</w:t>
      </w:r>
    </w:p>
    <w:p w14:paraId="24CE2852" w14:textId="77777777" w:rsidR="00AE26DD" w:rsidRDefault="00AE26DD">
      <w:pPr>
        <w:pStyle w:val="ConsPlusNormal"/>
        <w:spacing w:before="220"/>
        <w:ind w:firstLine="540"/>
        <w:jc w:val="both"/>
      </w:pPr>
      <w:r>
        <w:t xml:space="preserve">3. Решение вступает в силу на следующий день после его официального опубликования, за исключением </w:t>
      </w:r>
      <w:hyperlink w:anchor="P132">
        <w:r>
          <w:rPr>
            <w:color w:val="0000FF"/>
          </w:rPr>
          <w:t>пункта 3.8</w:t>
        </w:r>
      </w:hyperlink>
      <w:r>
        <w:t xml:space="preserve"> приложения к настоящему решению, который вступает в силу с 1 января 2015 года.</w:t>
      </w:r>
    </w:p>
    <w:p w14:paraId="13EDA753" w14:textId="77777777" w:rsidR="00AE26DD" w:rsidRDefault="00AE26DD">
      <w:pPr>
        <w:pStyle w:val="ConsPlusNormal"/>
        <w:spacing w:before="220"/>
        <w:ind w:firstLine="540"/>
        <w:jc w:val="both"/>
      </w:pPr>
      <w:r>
        <w:t>4. Контроль за исполнением решения возложить на постоянную комиссию Совета депутатов города Новосибирска по городскому хозяйству (Кудин И.В.).</w:t>
      </w:r>
    </w:p>
    <w:p w14:paraId="1F38C899" w14:textId="77777777" w:rsidR="00AE26DD" w:rsidRDefault="00AE26DD">
      <w:pPr>
        <w:pStyle w:val="ConsPlusNormal"/>
        <w:ind w:firstLine="540"/>
        <w:jc w:val="both"/>
      </w:pPr>
    </w:p>
    <w:p w14:paraId="60746292" w14:textId="77777777" w:rsidR="00AE26DD" w:rsidRDefault="00AE26DD">
      <w:pPr>
        <w:pStyle w:val="ConsPlusNormal"/>
        <w:jc w:val="right"/>
      </w:pPr>
      <w:r>
        <w:t>Мэр города Новосибирска</w:t>
      </w:r>
    </w:p>
    <w:p w14:paraId="6BF65A15" w14:textId="77777777" w:rsidR="00AE26DD" w:rsidRDefault="00AE26DD">
      <w:pPr>
        <w:pStyle w:val="ConsPlusNormal"/>
        <w:jc w:val="right"/>
      </w:pPr>
      <w:r>
        <w:t>В.Ф.ГОРОДЕЦКИЙ</w:t>
      </w:r>
    </w:p>
    <w:p w14:paraId="64EAD475" w14:textId="77777777" w:rsidR="00AE26DD" w:rsidRDefault="00AE26DD">
      <w:pPr>
        <w:pStyle w:val="ConsPlusNormal"/>
        <w:ind w:firstLine="540"/>
        <w:jc w:val="both"/>
      </w:pPr>
    </w:p>
    <w:p w14:paraId="1FE57E06" w14:textId="77777777" w:rsidR="00AE26DD" w:rsidRDefault="00AE26DD">
      <w:pPr>
        <w:pStyle w:val="ConsPlusNormal"/>
        <w:ind w:firstLine="540"/>
        <w:jc w:val="both"/>
      </w:pPr>
    </w:p>
    <w:p w14:paraId="422066C6" w14:textId="77777777" w:rsidR="00AE26DD" w:rsidRDefault="00AE26DD">
      <w:pPr>
        <w:pStyle w:val="ConsPlusNormal"/>
        <w:ind w:firstLine="540"/>
        <w:jc w:val="both"/>
      </w:pPr>
    </w:p>
    <w:p w14:paraId="7013956A" w14:textId="77777777" w:rsidR="00AE26DD" w:rsidRDefault="00AE26DD">
      <w:pPr>
        <w:pStyle w:val="ConsPlusNormal"/>
        <w:ind w:firstLine="540"/>
        <w:jc w:val="both"/>
      </w:pPr>
    </w:p>
    <w:p w14:paraId="3A57FB65" w14:textId="77777777" w:rsidR="00AE26DD" w:rsidRDefault="00AE26DD">
      <w:pPr>
        <w:pStyle w:val="ConsPlusNormal"/>
        <w:ind w:firstLine="540"/>
        <w:jc w:val="both"/>
      </w:pPr>
    </w:p>
    <w:p w14:paraId="5C541D25" w14:textId="77777777" w:rsidR="00AE26DD" w:rsidRDefault="00AE26DD">
      <w:pPr>
        <w:pStyle w:val="ConsPlusNormal"/>
        <w:jc w:val="right"/>
        <w:outlineLvl w:val="0"/>
      </w:pPr>
      <w:r>
        <w:t>Приложение</w:t>
      </w:r>
    </w:p>
    <w:p w14:paraId="21EEEAE9" w14:textId="77777777" w:rsidR="00AE26DD" w:rsidRDefault="00AE26DD">
      <w:pPr>
        <w:pStyle w:val="ConsPlusNormal"/>
        <w:jc w:val="right"/>
      </w:pPr>
      <w:r>
        <w:t>к решению</w:t>
      </w:r>
    </w:p>
    <w:p w14:paraId="65B6B7A5" w14:textId="77777777" w:rsidR="00AE26DD" w:rsidRDefault="00AE26DD">
      <w:pPr>
        <w:pStyle w:val="ConsPlusNormal"/>
        <w:jc w:val="right"/>
      </w:pPr>
      <w:r>
        <w:t>Совета депутатов</w:t>
      </w:r>
    </w:p>
    <w:p w14:paraId="2DB02E54" w14:textId="77777777" w:rsidR="00AE26DD" w:rsidRDefault="00AE26DD">
      <w:pPr>
        <w:pStyle w:val="ConsPlusNormal"/>
        <w:jc w:val="right"/>
      </w:pPr>
      <w:r>
        <w:t>города Новосибирска</w:t>
      </w:r>
    </w:p>
    <w:p w14:paraId="5AEE09E1" w14:textId="77777777" w:rsidR="00AE26DD" w:rsidRDefault="00AE26DD">
      <w:pPr>
        <w:pStyle w:val="ConsPlusNormal"/>
        <w:jc w:val="right"/>
      </w:pPr>
      <w:r>
        <w:t>от 22.02.2012 N 539</w:t>
      </w:r>
    </w:p>
    <w:p w14:paraId="78FDF3DF" w14:textId="77777777" w:rsidR="00AE26DD" w:rsidRDefault="00AE26DD">
      <w:pPr>
        <w:pStyle w:val="ConsPlusNormal"/>
        <w:ind w:firstLine="540"/>
        <w:jc w:val="both"/>
      </w:pPr>
    </w:p>
    <w:p w14:paraId="4181AADF" w14:textId="77777777" w:rsidR="00AE26DD" w:rsidRDefault="00AE26DD">
      <w:pPr>
        <w:pStyle w:val="ConsPlusTitle"/>
        <w:jc w:val="center"/>
      </w:pPr>
      <w:bookmarkStart w:id="0" w:name="P34"/>
      <w:bookmarkEnd w:id="0"/>
      <w:r>
        <w:lastRenderedPageBreak/>
        <w:t>ПРАВИЛА</w:t>
      </w:r>
    </w:p>
    <w:p w14:paraId="26850667" w14:textId="77777777" w:rsidR="00AE26DD" w:rsidRDefault="00AE26DD">
      <w:pPr>
        <w:pStyle w:val="ConsPlusTitle"/>
        <w:jc w:val="center"/>
      </w:pPr>
      <w:r>
        <w:t>СОЗДАНИЯ, ОХРАНЫ И СОДЕРЖАНИЯ ЗЕЛЕНЫХ</w:t>
      </w:r>
    </w:p>
    <w:p w14:paraId="58536BA4" w14:textId="77777777" w:rsidR="00AE26DD" w:rsidRDefault="00AE26DD">
      <w:pPr>
        <w:pStyle w:val="ConsPlusTitle"/>
        <w:jc w:val="center"/>
      </w:pPr>
      <w:r>
        <w:t>НАСАЖДЕНИЙ В ГОРОДЕ НОВОСИБИРСКЕ</w:t>
      </w:r>
    </w:p>
    <w:p w14:paraId="135564B2" w14:textId="77777777" w:rsidR="00AE26DD" w:rsidRDefault="00AE2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26DD" w14:paraId="6AEFF2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04CCA4" w14:textId="77777777" w:rsidR="00AE26DD" w:rsidRDefault="00AE2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2B9076" w14:textId="77777777" w:rsidR="00AE26DD" w:rsidRDefault="00AE2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51D364" w14:textId="77777777" w:rsidR="00AE26DD" w:rsidRDefault="00AE26DD">
            <w:pPr>
              <w:pStyle w:val="ConsPlusNormal"/>
              <w:jc w:val="center"/>
            </w:pPr>
            <w:r>
              <w:rPr>
                <w:color w:val="392C69"/>
              </w:rPr>
              <w:t>Список изменяющих документов</w:t>
            </w:r>
          </w:p>
          <w:p w14:paraId="6927529B" w14:textId="77777777" w:rsidR="00AE26DD" w:rsidRDefault="00AE26DD">
            <w:pPr>
              <w:pStyle w:val="ConsPlusNormal"/>
              <w:jc w:val="center"/>
            </w:pPr>
            <w:r>
              <w:rPr>
                <w:color w:val="392C69"/>
              </w:rPr>
              <w:t>(в ред. решений Совета депутатов г. Новосибирска</w:t>
            </w:r>
          </w:p>
          <w:p w14:paraId="2498F5C1" w14:textId="77777777" w:rsidR="00AE26DD" w:rsidRDefault="00AE26DD">
            <w:pPr>
              <w:pStyle w:val="ConsPlusNormal"/>
              <w:jc w:val="center"/>
            </w:pPr>
            <w:r>
              <w:rPr>
                <w:color w:val="392C69"/>
              </w:rPr>
              <w:t xml:space="preserve">от 26.03.2014 </w:t>
            </w:r>
            <w:hyperlink r:id="rId14">
              <w:r>
                <w:rPr>
                  <w:color w:val="0000FF"/>
                </w:rPr>
                <w:t>N 1069</w:t>
              </w:r>
            </w:hyperlink>
            <w:r>
              <w:rPr>
                <w:color w:val="392C69"/>
              </w:rPr>
              <w:t xml:space="preserve">, от 24.05.2017 </w:t>
            </w:r>
            <w:hyperlink r:id="rId15">
              <w:r>
                <w:rPr>
                  <w:color w:val="0000FF"/>
                </w:rPr>
                <w:t>N 415</w:t>
              </w:r>
            </w:hyperlink>
            <w:r>
              <w:rPr>
                <w:color w:val="392C69"/>
              </w:rPr>
              <w:t xml:space="preserve">, от 25.04.2018 </w:t>
            </w:r>
            <w:hyperlink r:id="rId16">
              <w:r>
                <w:rPr>
                  <w:color w:val="0000FF"/>
                </w:rPr>
                <w:t>N 601</w:t>
              </w:r>
            </w:hyperlink>
            <w:r>
              <w:rPr>
                <w:color w:val="392C69"/>
              </w:rPr>
              <w:t>,</w:t>
            </w:r>
          </w:p>
          <w:p w14:paraId="1B18A0BE" w14:textId="77777777" w:rsidR="00AE26DD" w:rsidRDefault="00AE26DD">
            <w:pPr>
              <w:pStyle w:val="ConsPlusNormal"/>
              <w:jc w:val="center"/>
            </w:pPr>
            <w:r>
              <w:rPr>
                <w:color w:val="392C69"/>
              </w:rPr>
              <w:t xml:space="preserve">от 22.09.2021 </w:t>
            </w:r>
            <w:hyperlink r:id="rId17">
              <w:r>
                <w:rPr>
                  <w:color w:val="0000FF"/>
                </w:rPr>
                <w:t>N 185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DB5245" w14:textId="77777777" w:rsidR="00AE26DD" w:rsidRDefault="00AE26DD">
            <w:pPr>
              <w:pStyle w:val="ConsPlusNormal"/>
            </w:pPr>
          </w:p>
        </w:tc>
      </w:tr>
    </w:tbl>
    <w:p w14:paraId="122BF6F5" w14:textId="77777777" w:rsidR="00AE26DD" w:rsidRDefault="00AE26DD">
      <w:pPr>
        <w:pStyle w:val="ConsPlusNormal"/>
        <w:ind w:firstLine="540"/>
        <w:jc w:val="both"/>
      </w:pPr>
    </w:p>
    <w:p w14:paraId="3BADD9DD" w14:textId="77777777" w:rsidR="00AE26DD" w:rsidRDefault="00AE26DD">
      <w:pPr>
        <w:pStyle w:val="ConsPlusTitle"/>
        <w:jc w:val="center"/>
        <w:outlineLvl w:val="1"/>
      </w:pPr>
      <w:r>
        <w:t>1. Общие положения</w:t>
      </w:r>
    </w:p>
    <w:p w14:paraId="178BCA5B" w14:textId="77777777" w:rsidR="00AE26DD" w:rsidRDefault="00AE26DD">
      <w:pPr>
        <w:pStyle w:val="ConsPlusNormal"/>
        <w:ind w:firstLine="540"/>
        <w:jc w:val="both"/>
      </w:pPr>
    </w:p>
    <w:p w14:paraId="68DEBB14" w14:textId="77777777" w:rsidR="00AE26DD" w:rsidRDefault="00AE26DD">
      <w:pPr>
        <w:pStyle w:val="ConsPlusNormal"/>
        <w:ind w:firstLine="540"/>
        <w:jc w:val="both"/>
      </w:pPr>
      <w:r>
        <w:t xml:space="preserve">1.1. Настоящие Правила создания, охраны и содержания зеленых насаждений в городе Новосибирске (далее - Правила) разработаны в соответствии с Федеральными законами от 10.01.2002 </w:t>
      </w:r>
      <w:hyperlink r:id="rId18">
        <w:r>
          <w:rPr>
            <w:color w:val="0000FF"/>
          </w:rPr>
          <w:t>N 7-ФЗ</w:t>
        </w:r>
      </w:hyperlink>
      <w:r>
        <w:t xml:space="preserve"> "Об охране окружающей среды", от 06.10.2003 </w:t>
      </w:r>
      <w:hyperlink r:id="rId19">
        <w:r>
          <w:rPr>
            <w:color w:val="0000FF"/>
          </w:rPr>
          <w:t>N 131-ФЗ</w:t>
        </w:r>
      </w:hyperlink>
      <w:r>
        <w:t xml:space="preserve"> "Об общих принципах организации местного самоуправления в Российской Федерации", </w:t>
      </w:r>
      <w:hyperlink r:id="rId20">
        <w:r>
          <w:rPr>
            <w:color w:val="0000FF"/>
          </w:rPr>
          <w:t>Правилами</w:t>
        </w:r>
      </w:hyperlink>
      <w:r>
        <w:t xml:space="preserve"> создания, охраны и содержания зеленых насаждений в городах Российской Федерации, утвержденными приказом Госстроя России от 15.12.99 N 153, иными нормативными правовыми актами Российской Федерации, нормативными правовыми актами Новосибирской области, </w:t>
      </w:r>
      <w:hyperlink r:id="rId21">
        <w:r>
          <w:rPr>
            <w:color w:val="0000FF"/>
          </w:rPr>
          <w:t>Уставом</w:t>
        </w:r>
      </w:hyperlink>
      <w:r>
        <w:t xml:space="preserve"> города Новосибирска, </w:t>
      </w:r>
      <w:hyperlink r:id="rId22">
        <w:r>
          <w:rPr>
            <w:color w:val="0000FF"/>
          </w:rPr>
          <w:t>Правилами</w:t>
        </w:r>
      </w:hyperlink>
      <w:r>
        <w:t xml:space="preserve"> благоустройства территории города Новосибирска, утвержденными решением Совета депутатов города Новосибирска от 27.09.2017 N 469, иными муниципальными правовыми актами города Новосибирска в целях организации озеленения территории города Новосибирска, обеспечения сохранения, восстановления и развития зеленого фонда города Новосибирска.</w:t>
      </w:r>
    </w:p>
    <w:p w14:paraId="43BBED0B" w14:textId="77777777" w:rsidR="00AE26DD" w:rsidRDefault="00AE26DD">
      <w:pPr>
        <w:pStyle w:val="ConsPlusNormal"/>
        <w:jc w:val="both"/>
      </w:pPr>
      <w:r>
        <w:t xml:space="preserve">(в ред. решений Совета депутатов г. Новосибирска от 26.03.2014 </w:t>
      </w:r>
      <w:hyperlink r:id="rId23">
        <w:r>
          <w:rPr>
            <w:color w:val="0000FF"/>
          </w:rPr>
          <w:t>N 1069</w:t>
        </w:r>
      </w:hyperlink>
      <w:r>
        <w:t xml:space="preserve">, от 25.04.2018 </w:t>
      </w:r>
      <w:hyperlink r:id="rId24">
        <w:r>
          <w:rPr>
            <w:color w:val="0000FF"/>
          </w:rPr>
          <w:t>N 601</w:t>
        </w:r>
      </w:hyperlink>
      <w:r>
        <w:t>)</w:t>
      </w:r>
    </w:p>
    <w:p w14:paraId="1B81A5BA" w14:textId="77777777" w:rsidR="00AE26DD" w:rsidRDefault="00AE26DD">
      <w:pPr>
        <w:pStyle w:val="ConsPlusNormal"/>
        <w:spacing w:before="220"/>
        <w:ind w:firstLine="540"/>
        <w:jc w:val="both"/>
      </w:pPr>
      <w:r>
        <w:t>1.2. Настоящие Правила устанавливают особенности управления в области охраны зеленого фонда города Новосибирска (далее - управление зеленым фондом города Новосибирска), учета зеленого фонда города Новосибирска, права и обязанности физических и юридических лиц в области создания, охраны и содержания зеленых насаждений, требования по созданию, реконструкции, охране, содержанию, сносу, замене, пересадке, обрезке зеленых насаждений, возмещению вреда, причиненного зеленому фонду города Новосибирска, осуществлению контроля за соблюдением настоящих Правил.</w:t>
      </w:r>
    </w:p>
    <w:p w14:paraId="57BF852B" w14:textId="77777777" w:rsidR="00AE26DD" w:rsidRDefault="00AE26DD">
      <w:pPr>
        <w:pStyle w:val="ConsPlusNormal"/>
        <w:spacing w:before="220"/>
        <w:ind w:firstLine="540"/>
        <w:jc w:val="both"/>
      </w:pPr>
      <w:r>
        <w:t>1.3. Для целей настоящих Правил используются следующие понятия:</w:t>
      </w:r>
    </w:p>
    <w:p w14:paraId="6964B017" w14:textId="77777777" w:rsidR="00AE26DD" w:rsidRDefault="00AE26DD">
      <w:pPr>
        <w:pStyle w:val="ConsPlusNormal"/>
        <w:spacing w:before="220"/>
        <w:ind w:firstLine="540"/>
        <w:jc w:val="both"/>
      </w:pPr>
      <w:r>
        <w:t>аварийное дерево - дерево, угрожающее падением ствола, вершины либо крупных ветвей;</w:t>
      </w:r>
    </w:p>
    <w:p w14:paraId="56C44AA8" w14:textId="77777777" w:rsidR="00AE26DD" w:rsidRDefault="00AE26DD">
      <w:pPr>
        <w:pStyle w:val="ConsPlusNormal"/>
        <w:spacing w:before="220"/>
        <w:ind w:firstLine="540"/>
        <w:jc w:val="both"/>
      </w:pPr>
      <w:r>
        <w:t>восстановительная стоимость - стоимостная оценка фактических затрат на восстановление зеленых насаждений, определяемая исходя из оценки типичных видов (категорий) зеленых насаждений, рассчитанная путем суммирования всех видов затрат, связанных с их созданием и содержанием, в пересчете на одно условное дерево, кустарник, единицу площади, погонный метр и (или) другую удельную единицу;</w:t>
      </w:r>
    </w:p>
    <w:p w14:paraId="4370E2E0" w14:textId="77777777" w:rsidR="00AE26DD" w:rsidRDefault="00AE26DD">
      <w:pPr>
        <w:pStyle w:val="ConsPlusNormal"/>
        <w:spacing w:before="220"/>
        <w:ind w:firstLine="540"/>
        <w:jc w:val="both"/>
      </w:pPr>
      <w:r>
        <w:t>газон - участок поверхности любой формы и размера, занятый травяным покровом, создаваемым посевом семян специально подобранных трав, или занятый улучшенным естественным травяным покровом;</w:t>
      </w:r>
    </w:p>
    <w:p w14:paraId="5CBC8F07" w14:textId="77777777" w:rsidR="00AE26DD" w:rsidRDefault="00AE26DD">
      <w:pPr>
        <w:pStyle w:val="ConsPlusNormal"/>
        <w:spacing w:before="220"/>
        <w:ind w:firstLine="540"/>
        <w:jc w:val="both"/>
      </w:pPr>
      <w:r>
        <w:t>дерево - многолетнее растение с четко выраженным стволом, несущим боковые ветви, и верхушечным побегом;</w:t>
      </w:r>
    </w:p>
    <w:p w14:paraId="48C7EFB6" w14:textId="77777777" w:rsidR="00AE26DD" w:rsidRDefault="00AE26DD">
      <w:pPr>
        <w:pStyle w:val="ConsPlusNormal"/>
        <w:spacing w:before="220"/>
        <w:ind w:firstLine="540"/>
        <w:jc w:val="both"/>
      </w:pPr>
      <w:r>
        <w:t>замена зеленых насаждений - удаление аварийных, больных, сухостойных, погибших, поврежденных, состарившихся, потерявших декоративность зеленых насаждений и создание по тем же посадочным местам аналогичных зеленых насаждений;</w:t>
      </w:r>
    </w:p>
    <w:p w14:paraId="3943EFBC" w14:textId="77777777" w:rsidR="00AE26DD" w:rsidRDefault="00AE26DD">
      <w:pPr>
        <w:pStyle w:val="ConsPlusNormal"/>
        <w:spacing w:before="220"/>
        <w:ind w:firstLine="540"/>
        <w:jc w:val="both"/>
      </w:pPr>
      <w:r>
        <w:lastRenderedPageBreak/>
        <w:t>зеленые насаждения - древесные, кустарниковые, травянистые и иные растения на определенной территории за пределами городских лесов;</w:t>
      </w:r>
    </w:p>
    <w:p w14:paraId="7E50D83C" w14:textId="77777777" w:rsidR="00AE26DD" w:rsidRDefault="00AE26DD">
      <w:pPr>
        <w:pStyle w:val="ConsPlusNormal"/>
        <w:spacing w:before="220"/>
        <w:ind w:firstLine="540"/>
        <w:jc w:val="both"/>
      </w:pPr>
      <w:r>
        <w:t>зеленый фонд города Новосибирска - совокупность территорий, на которых расположены лесные и иные насаждения в границах города Новосибирска;</w:t>
      </w:r>
    </w:p>
    <w:p w14:paraId="7E8466EF" w14:textId="77777777" w:rsidR="00AE26DD" w:rsidRDefault="00AE26DD">
      <w:pPr>
        <w:pStyle w:val="ConsPlusNormal"/>
        <w:spacing w:before="220"/>
        <w:ind w:firstLine="540"/>
        <w:jc w:val="both"/>
      </w:pPr>
      <w:r>
        <w:t>кустарник - многолетнее растение, ветвящееся у самой поверхности почвы и не имеющее во взрослом состоянии главного ствола;</w:t>
      </w:r>
    </w:p>
    <w:p w14:paraId="386DE9D1" w14:textId="77777777" w:rsidR="00AE26DD" w:rsidRDefault="00AE26DD">
      <w:pPr>
        <w:pStyle w:val="ConsPlusNormal"/>
        <w:spacing w:before="220"/>
        <w:ind w:firstLine="540"/>
        <w:jc w:val="both"/>
      </w:pPr>
      <w:r>
        <w:t>обрезка зеленых насаждений - удаление отдельных ветвей или части кроны деревьев и кустарников;</w:t>
      </w:r>
    </w:p>
    <w:p w14:paraId="6BAFCEAA" w14:textId="77777777" w:rsidR="00AE26DD" w:rsidRDefault="00AE26DD">
      <w:pPr>
        <w:pStyle w:val="ConsPlusNormal"/>
        <w:spacing w:before="220"/>
        <w:ind w:firstLine="540"/>
        <w:jc w:val="both"/>
      </w:pPr>
      <w:r>
        <w:t>озелененная территория - территория, на которой расположены зеленые насаждения, являющаяся частью зеленого фонда города Новосибирска, характеризующаяся составом произрастающих на ней зеленых насаждений и размером площади (в случае если в отношении земельных участков, на которых расположены зеленые насаждения, не осуществлен государственный кадастровый учет или сведения о них отсутствуют в Едином государственном реестре недвижимости, то площадь озелененной территории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озелененной территории);</w:t>
      </w:r>
    </w:p>
    <w:p w14:paraId="5298447F" w14:textId="77777777" w:rsidR="00AE26DD" w:rsidRDefault="00AE26DD">
      <w:pPr>
        <w:pStyle w:val="ConsPlusNormal"/>
        <w:jc w:val="both"/>
      </w:pPr>
      <w:r>
        <w:t xml:space="preserve">(в ред. </w:t>
      </w:r>
      <w:hyperlink r:id="rId25">
        <w:r>
          <w:rPr>
            <w:color w:val="0000FF"/>
          </w:rPr>
          <w:t>решения</w:t>
        </w:r>
      </w:hyperlink>
      <w:r>
        <w:t xml:space="preserve"> Совета депутатов г. Новосибирска от 24.05.2017 N 415)</w:t>
      </w:r>
    </w:p>
    <w:p w14:paraId="368895FA" w14:textId="77777777" w:rsidR="00AE26DD" w:rsidRDefault="00AE26DD">
      <w:pPr>
        <w:pStyle w:val="ConsPlusNormal"/>
        <w:spacing w:before="220"/>
        <w:ind w:firstLine="540"/>
        <w:jc w:val="both"/>
      </w:pPr>
      <w:r>
        <w:t>озелененная территория общего пользования - озелененная территория, которой беспрепятственно пользуется неограниченный круг лиц;</w:t>
      </w:r>
    </w:p>
    <w:p w14:paraId="30EE697E" w14:textId="77777777" w:rsidR="00AE26DD" w:rsidRDefault="00AE26DD">
      <w:pPr>
        <w:pStyle w:val="ConsPlusNormal"/>
        <w:spacing w:before="220"/>
        <w:ind w:firstLine="540"/>
        <w:jc w:val="both"/>
      </w:pPr>
      <w:r>
        <w:t>охрана зеленых насаждений - система мероприятий, обеспечивающих сохранение, восстановление и развитие зеленых насаждений и необходимых для нормализации экологической обстановки и создания благоприятной окружающей среды;</w:t>
      </w:r>
    </w:p>
    <w:p w14:paraId="4551E02A" w14:textId="77777777" w:rsidR="00AE26DD" w:rsidRDefault="00AE26DD">
      <w:pPr>
        <w:pStyle w:val="ConsPlusNormal"/>
        <w:spacing w:before="220"/>
        <w:ind w:firstLine="540"/>
        <w:jc w:val="both"/>
      </w:pPr>
      <w:r>
        <w:t>пересадка зеленых насаждений - выкапывание зеленых насаждений, перемещение их на новые места посадки и проведение агротехнических мероприятий до полной приживаемости;</w:t>
      </w:r>
    </w:p>
    <w:p w14:paraId="7111797B" w14:textId="77777777" w:rsidR="00AE26DD" w:rsidRDefault="00AE26DD">
      <w:pPr>
        <w:pStyle w:val="ConsPlusNormal"/>
        <w:spacing w:before="220"/>
        <w:ind w:firstLine="540"/>
        <w:jc w:val="both"/>
      </w:pPr>
      <w:r>
        <w:t>повреждение зеленых насаждений - повреждение надземной части (кроны, ствола, ветвей, стебля) и (или) корневой системы зеленых насаждений, не влекущее прекращение роста;</w:t>
      </w:r>
    </w:p>
    <w:p w14:paraId="466E55CD" w14:textId="77777777" w:rsidR="00AE26DD" w:rsidRDefault="00AE26DD">
      <w:pPr>
        <w:pStyle w:val="ConsPlusNormal"/>
        <w:spacing w:before="220"/>
        <w:ind w:firstLine="540"/>
        <w:jc w:val="both"/>
      </w:pPr>
      <w:r>
        <w:t>реконструкция зеленых насаждений - комплекс мероприятий по изменению видового (породного) состава, возраста и мест размещения зеленых насаждений на определенной территории;</w:t>
      </w:r>
    </w:p>
    <w:p w14:paraId="11DE6587" w14:textId="77777777" w:rsidR="00AE26DD" w:rsidRDefault="00AE26DD">
      <w:pPr>
        <w:pStyle w:val="ConsPlusNormal"/>
        <w:spacing w:before="220"/>
        <w:ind w:firstLine="540"/>
        <w:jc w:val="both"/>
      </w:pPr>
      <w:r>
        <w:t>снос (уничтожение) зеленых насаждений - повреждение зеленых насаждений, повлекшее прекращение роста;</w:t>
      </w:r>
    </w:p>
    <w:p w14:paraId="1BE9AD88" w14:textId="77777777" w:rsidR="00AE26DD" w:rsidRDefault="00AE26DD">
      <w:pPr>
        <w:pStyle w:val="ConsPlusNormal"/>
        <w:spacing w:before="220"/>
        <w:ind w:firstLine="540"/>
        <w:jc w:val="both"/>
      </w:pPr>
      <w:r>
        <w:t>содержание зеленых насаждений - комплекс мероприятий по уходу за зелеными насаждениями;</w:t>
      </w:r>
    </w:p>
    <w:p w14:paraId="6EB30ACD" w14:textId="77777777" w:rsidR="00AE26DD" w:rsidRDefault="00AE26DD">
      <w:pPr>
        <w:pStyle w:val="ConsPlusNormal"/>
        <w:spacing w:before="220"/>
        <w:ind w:firstLine="540"/>
        <w:jc w:val="both"/>
      </w:pPr>
      <w:r>
        <w:t>создание зеленых насаждений - комплекс мероприятий по проектированию, размещению и устройству зеленых насаждений, озелененных территорий;</w:t>
      </w:r>
    </w:p>
    <w:p w14:paraId="65B256DA" w14:textId="77777777" w:rsidR="00AE26DD" w:rsidRDefault="00AE26DD">
      <w:pPr>
        <w:pStyle w:val="ConsPlusNormal"/>
        <w:spacing w:before="220"/>
        <w:ind w:firstLine="540"/>
        <w:jc w:val="both"/>
      </w:pPr>
      <w:r>
        <w:t>уполномоченный орган - структурное подразделение мэрии города Новосибирска (далее - мэрия), наделенное полномочиями по управлению зеленым фондом города Новосибирска;</w:t>
      </w:r>
    </w:p>
    <w:p w14:paraId="05BAD71E" w14:textId="77777777" w:rsidR="00AE26DD" w:rsidRDefault="00AE26DD">
      <w:pPr>
        <w:pStyle w:val="ConsPlusNormal"/>
        <w:spacing w:before="220"/>
        <w:ind w:firstLine="540"/>
        <w:jc w:val="both"/>
      </w:pPr>
      <w:r>
        <w:t>цветник - участок поверхности любой формы и размера, занятый посеянными или высаженными цветочными растениями.</w:t>
      </w:r>
    </w:p>
    <w:p w14:paraId="6BDB5F48" w14:textId="77777777" w:rsidR="00AE26DD" w:rsidRDefault="00AE26DD">
      <w:pPr>
        <w:pStyle w:val="ConsPlusNormal"/>
        <w:spacing w:before="220"/>
        <w:ind w:firstLine="540"/>
        <w:jc w:val="both"/>
      </w:pPr>
      <w:r>
        <w:t>1.4. Лица, ответственные за создание, охрану и содержание зеленых насаждений (далее - ответственные лица):</w:t>
      </w:r>
    </w:p>
    <w:p w14:paraId="59E32EA3" w14:textId="77777777" w:rsidR="00AE26DD" w:rsidRDefault="00AE26DD">
      <w:pPr>
        <w:pStyle w:val="ConsPlusNormal"/>
        <w:spacing w:before="220"/>
        <w:ind w:firstLine="540"/>
        <w:jc w:val="both"/>
      </w:pPr>
      <w:bookmarkStart w:id="1" w:name="P70"/>
      <w:bookmarkEnd w:id="1"/>
      <w:r>
        <w:lastRenderedPageBreak/>
        <w:t>физические и юридические лица, являющиеся собственниками (владельцами, пользователями, арендаторами) земельных участков, на которых расположены зеленые насаждения либо на которых планируется создание зеленых насаждений (далее - правообладатели);</w:t>
      </w:r>
    </w:p>
    <w:p w14:paraId="7B810930" w14:textId="77777777" w:rsidR="00AE26DD" w:rsidRDefault="00AE26DD">
      <w:pPr>
        <w:pStyle w:val="ConsPlusNormal"/>
        <w:spacing w:before="220"/>
        <w:ind w:firstLine="540"/>
        <w:jc w:val="both"/>
      </w:pPr>
      <w:r>
        <w:t>физические лица (индивидуальные предприниматели) и юридические лица, осуществляющие деятельность по благоустройству территории, включая озеленение территории, содержание и уборку озелененных территорий;</w:t>
      </w:r>
    </w:p>
    <w:p w14:paraId="204A7ECF" w14:textId="77777777" w:rsidR="00AE26DD" w:rsidRDefault="00AE26DD">
      <w:pPr>
        <w:pStyle w:val="ConsPlusNormal"/>
        <w:jc w:val="both"/>
      </w:pPr>
      <w:r>
        <w:t xml:space="preserve">(в ред. </w:t>
      </w:r>
      <w:hyperlink r:id="rId26">
        <w:r>
          <w:rPr>
            <w:color w:val="0000FF"/>
          </w:rPr>
          <w:t>решения</w:t>
        </w:r>
      </w:hyperlink>
      <w:r>
        <w:t xml:space="preserve"> Совета депутатов г. Новосибирска от 26.03.2014 N 1069)</w:t>
      </w:r>
    </w:p>
    <w:p w14:paraId="64EF9527" w14:textId="77777777" w:rsidR="00AE26DD" w:rsidRDefault="00AE26DD">
      <w:pPr>
        <w:pStyle w:val="ConsPlusNormal"/>
        <w:spacing w:before="220"/>
        <w:ind w:firstLine="540"/>
        <w:jc w:val="both"/>
      </w:pPr>
      <w:r>
        <w:t>физические и юридические лица, осуществляющие выполнение земляных, строительных и иных работ, которые могут повлечь за собой повреждение и (или) уничтожение зеленых насаждений.</w:t>
      </w:r>
    </w:p>
    <w:p w14:paraId="5639DDB9" w14:textId="77777777" w:rsidR="00AE26DD" w:rsidRDefault="00AE26DD">
      <w:pPr>
        <w:pStyle w:val="ConsPlusNormal"/>
        <w:spacing w:before="220"/>
        <w:ind w:firstLine="540"/>
        <w:jc w:val="both"/>
      </w:pPr>
      <w:r>
        <w:t xml:space="preserve">Ответственные лица, не являющиеся собственниками земельных участков, предусмотренных </w:t>
      </w:r>
      <w:hyperlink w:anchor="P70">
        <w:r>
          <w:rPr>
            <w:color w:val="0000FF"/>
          </w:rPr>
          <w:t>абзацем вторым</w:t>
        </w:r>
      </w:hyperlink>
      <w:r>
        <w:t xml:space="preserve"> настоящего пункта, несут права и обязанности по созданию, охране и содержанию зеленых насаждений в пределах обязательств, возникших из заключенных ими договоров, а также из иных оснований, предусмотренных законодательством.</w:t>
      </w:r>
    </w:p>
    <w:p w14:paraId="04FBD2E9" w14:textId="77777777" w:rsidR="00AE26DD" w:rsidRDefault="00AE26DD">
      <w:pPr>
        <w:pStyle w:val="ConsPlusNormal"/>
        <w:jc w:val="both"/>
      </w:pPr>
      <w:r>
        <w:t xml:space="preserve">(абзац введен </w:t>
      </w:r>
      <w:hyperlink r:id="rId27">
        <w:r>
          <w:rPr>
            <w:color w:val="0000FF"/>
          </w:rPr>
          <w:t>решением</w:t>
        </w:r>
      </w:hyperlink>
      <w:r>
        <w:t xml:space="preserve"> Совета депутатов г. Новосибирска от 26.03.2014 N 1069)</w:t>
      </w:r>
    </w:p>
    <w:p w14:paraId="4BD6D9CF" w14:textId="77777777" w:rsidR="00AE26DD" w:rsidRDefault="00AE26DD">
      <w:pPr>
        <w:pStyle w:val="ConsPlusNormal"/>
        <w:spacing w:before="220"/>
        <w:ind w:firstLine="540"/>
        <w:jc w:val="both"/>
      </w:pPr>
      <w:r>
        <w:t>1.5. Действие настоящих Правил не распространяется на:</w:t>
      </w:r>
    </w:p>
    <w:p w14:paraId="0C6EB7A3" w14:textId="77777777" w:rsidR="00AE26DD" w:rsidRDefault="00AE26DD">
      <w:pPr>
        <w:pStyle w:val="ConsPlusNormal"/>
        <w:spacing w:before="220"/>
        <w:ind w:firstLine="540"/>
        <w:jc w:val="both"/>
      </w:pPr>
      <w:r>
        <w:t>лесные отношения;</w:t>
      </w:r>
    </w:p>
    <w:p w14:paraId="0E87AF1A" w14:textId="77777777" w:rsidR="00AE26DD" w:rsidRDefault="00AE26DD">
      <w:pPr>
        <w:pStyle w:val="ConsPlusNormal"/>
        <w:spacing w:before="220"/>
        <w:ind w:firstLine="540"/>
        <w:jc w:val="both"/>
      </w:pPr>
      <w:r>
        <w:t>отношения по осуществлению посевов и посадок сельскохозяйственных культур, получению сельскохозяйственной продукции на земельных участках, находящихся в собственности (владении, пользовании, аренде) физических и юридических лиц.</w:t>
      </w:r>
    </w:p>
    <w:p w14:paraId="0655257B" w14:textId="77777777" w:rsidR="00AE26DD" w:rsidRDefault="00AE26DD">
      <w:pPr>
        <w:pStyle w:val="ConsPlusNormal"/>
        <w:ind w:firstLine="540"/>
        <w:jc w:val="both"/>
      </w:pPr>
    </w:p>
    <w:p w14:paraId="0B8B9988" w14:textId="77777777" w:rsidR="00AE26DD" w:rsidRDefault="00AE26DD">
      <w:pPr>
        <w:pStyle w:val="ConsPlusTitle"/>
        <w:jc w:val="center"/>
        <w:outlineLvl w:val="1"/>
      </w:pPr>
      <w:r>
        <w:t>2. Управление зеленым фондом города Новосибирска</w:t>
      </w:r>
    </w:p>
    <w:p w14:paraId="058DB294" w14:textId="77777777" w:rsidR="00AE26DD" w:rsidRDefault="00AE26DD">
      <w:pPr>
        <w:pStyle w:val="ConsPlusNormal"/>
        <w:ind w:firstLine="540"/>
        <w:jc w:val="both"/>
      </w:pPr>
    </w:p>
    <w:p w14:paraId="280885C6" w14:textId="77777777" w:rsidR="00AE26DD" w:rsidRDefault="00AE26DD">
      <w:pPr>
        <w:pStyle w:val="ConsPlusNormal"/>
        <w:ind w:firstLine="540"/>
        <w:jc w:val="both"/>
      </w:pPr>
      <w:r>
        <w:t>2.1. Зеленый фонд города Новосибирска выполняет экологические, санитарно-гигиенические и рекреационные функции, является одним из важнейших факторов создания и поддержания благоприятных условий жизни, труда и отдыха населения города Новосибирска.</w:t>
      </w:r>
    </w:p>
    <w:p w14:paraId="6A00C4A2" w14:textId="77777777" w:rsidR="00AE26DD" w:rsidRDefault="00AE26DD">
      <w:pPr>
        <w:pStyle w:val="ConsPlusNormal"/>
        <w:spacing w:before="220"/>
        <w:ind w:firstLine="540"/>
        <w:jc w:val="both"/>
      </w:pPr>
      <w:r>
        <w:t>2.2. В области управления зеленым фондом города Новосибирска мэрия:</w:t>
      </w:r>
    </w:p>
    <w:p w14:paraId="3A847489" w14:textId="77777777" w:rsidR="00AE26DD" w:rsidRDefault="00AE26DD">
      <w:pPr>
        <w:pStyle w:val="ConsPlusNormal"/>
        <w:spacing w:before="220"/>
        <w:ind w:firstLine="540"/>
        <w:jc w:val="both"/>
      </w:pPr>
      <w:r>
        <w:t>ведет учет зеленого фонда города Новосибирска;</w:t>
      </w:r>
    </w:p>
    <w:p w14:paraId="06778503" w14:textId="77777777" w:rsidR="00AE26DD" w:rsidRDefault="00AE26DD">
      <w:pPr>
        <w:pStyle w:val="ConsPlusNormal"/>
        <w:spacing w:before="220"/>
        <w:ind w:firstLine="540"/>
        <w:jc w:val="both"/>
      </w:pPr>
      <w:r>
        <w:t>организует озеленение территории города Новосибирска, в том числе обеспечивает создание, охрану и содержание зеленых насаждений на земельных участках, находящихся в муниципальной собственности города Новосибирска или государственная собственность на которые не разграничена, озелененных территориях общего пользования;</w:t>
      </w:r>
    </w:p>
    <w:p w14:paraId="32368461" w14:textId="77777777" w:rsidR="00AE26DD" w:rsidRDefault="00AE26DD">
      <w:pPr>
        <w:pStyle w:val="ConsPlusNormal"/>
        <w:spacing w:before="220"/>
        <w:ind w:firstLine="540"/>
        <w:jc w:val="both"/>
      </w:pPr>
      <w:r>
        <w:t>выдает разрешения на снос, замену, пересадку, обрезку зеленых насаждений;</w:t>
      </w:r>
    </w:p>
    <w:p w14:paraId="7081513B" w14:textId="77777777" w:rsidR="00AE26DD" w:rsidRDefault="00AE26DD">
      <w:pPr>
        <w:pStyle w:val="ConsPlusNormal"/>
        <w:spacing w:before="220"/>
        <w:ind w:firstLine="540"/>
        <w:jc w:val="both"/>
      </w:pPr>
      <w:r>
        <w:t>устанавливает размер восстановительной стоимости зеленых насаждений в зависимости от породы и диаметра деревьев, возраста кустарников, типов посадки газонов и цветников, утверждает методику исчисления суммы восстановительной стоимости зеленых насаждений;</w:t>
      </w:r>
    </w:p>
    <w:p w14:paraId="2C163607" w14:textId="77777777" w:rsidR="00AE26DD" w:rsidRDefault="00AE26DD">
      <w:pPr>
        <w:pStyle w:val="ConsPlusNormal"/>
        <w:spacing w:before="220"/>
        <w:ind w:firstLine="540"/>
        <w:jc w:val="both"/>
      </w:pPr>
      <w:r>
        <w:t>взаимодействует с органами территориального общественного самоуправления, общественными и иными организациями, населением города Новосибирска по вопросам озеленения территории города Новосибирска;</w:t>
      </w:r>
    </w:p>
    <w:p w14:paraId="6B236C1A" w14:textId="77777777" w:rsidR="00AE26DD" w:rsidRDefault="00AE26DD">
      <w:pPr>
        <w:pStyle w:val="ConsPlusNormal"/>
        <w:spacing w:before="220"/>
        <w:ind w:firstLine="540"/>
        <w:jc w:val="both"/>
      </w:pPr>
      <w:r>
        <w:t>информирует население города Новосибирска о состоянии зеленого фонда города Новосибирска и перспективах его развития;</w:t>
      </w:r>
    </w:p>
    <w:p w14:paraId="48F71F2D" w14:textId="77777777" w:rsidR="00AE26DD" w:rsidRDefault="00AE26DD">
      <w:pPr>
        <w:pStyle w:val="ConsPlusNormal"/>
        <w:spacing w:before="220"/>
        <w:ind w:firstLine="540"/>
        <w:jc w:val="both"/>
      </w:pPr>
      <w:r>
        <w:lastRenderedPageBreak/>
        <w:t>координирует деятельность по озеленению территории города Новосибирска структурных подразделений мэрии, муниципальных унитарных предприятий, муниципальных учреждений, иных организаций, находящихся на территории города Новосибирска, организует их взаимодействие с государственными природоохранными органами по вопросам сохранения, восстановления и развития зеленого фонда города Новосибирска;</w:t>
      </w:r>
    </w:p>
    <w:p w14:paraId="4B73D365" w14:textId="77777777" w:rsidR="00AE26DD" w:rsidRDefault="00AE26DD">
      <w:pPr>
        <w:pStyle w:val="ConsPlusNormal"/>
        <w:spacing w:before="220"/>
        <w:ind w:firstLine="540"/>
        <w:jc w:val="both"/>
      </w:pPr>
      <w:r>
        <w:t>организует и проводит научно-методические мероприятия по сохранению, восстановлению и развитию зеленого фонда города Новосибирска;</w:t>
      </w:r>
    </w:p>
    <w:p w14:paraId="35819F8F" w14:textId="77777777" w:rsidR="00AE26DD" w:rsidRDefault="00AE26DD">
      <w:pPr>
        <w:pStyle w:val="ConsPlusNormal"/>
        <w:spacing w:before="220"/>
        <w:ind w:firstLine="540"/>
        <w:jc w:val="both"/>
      </w:pPr>
      <w:r>
        <w:t>осуществляет контроль за созданием, охраной и содержанием зеленых насаждений.</w:t>
      </w:r>
    </w:p>
    <w:p w14:paraId="48D310EF" w14:textId="77777777" w:rsidR="00AE26DD" w:rsidRDefault="00AE26DD">
      <w:pPr>
        <w:pStyle w:val="ConsPlusNormal"/>
        <w:spacing w:before="220"/>
        <w:ind w:firstLine="540"/>
        <w:jc w:val="both"/>
      </w:pPr>
      <w:r>
        <w:t>2.3. Уполномоченный орган:</w:t>
      </w:r>
    </w:p>
    <w:p w14:paraId="643D6E73" w14:textId="77777777" w:rsidR="00AE26DD" w:rsidRDefault="00AE26DD">
      <w:pPr>
        <w:pStyle w:val="ConsPlusNormal"/>
        <w:spacing w:before="220"/>
        <w:ind w:firstLine="540"/>
        <w:jc w:val="both"/>
      </w:pPr>
      <w:r>
        <w:t>готовит проекты правовых актов мэрии по вопросам управления зеленым фондом города Новосибирска;</w:t>
      </w:r>
    </w:p>
    <w:p w14:paraId="23C31283" w14:textId="77777777" w:rsidR="00AE26DD" w:rsidRDefault="00AE26DD">
      <w:pPr>
        <w:pStyle w:val="ConsPlusNormal"/>
        <w:spacing w:before="220"/>
        <w:ind w:firstLine="540"/>
        <w:jc w:val="both"/>
      </w:pPr>
      <w:r>
        <w:t>от имени мэрии выдает разрешения на снос, замену, пересадку, обрезку зеленых насаждений;</w:t>
      </w:r>
    </w:p>
    <w:p w14:paraId="0DA9F22D" w14:textId="77777777" w:rsidR="00AE26DD" w:rsidRDefault="00AE26DD">
      <w:pPr>
        <w:pStyle w:val="ConsPlusNormal"/>
        <w:spacing w:before="220"/>
        <w:ind w:firstLine="540"/>
        <w:jc w:val="both"/>
      </w:pPr>
      <w:r>
        <w:t>вносит сведения о зеленых насаждениях в реестр зеленых насаждений города Новосибирска;</w:t>
      </w:r>
    </w:p>
    <w:p w14:paraId="4BBC5FDE" w14:textId="77777777" w:rsidR="00AE26DD" w:rsidRDefault="00AE26DD">
      <w:pPr>
        <w:pStyle w:val="ConsPlusNormal"/>
        <w:spacing w:before="220"/>
        <w:ind w:firstLine="540"/>
        <w:jc w:val="both"/>
      </w:pPr>
      <w:r>
        <w:t>взаимодействует с иными структурными подразделениями мэрии в целях организации озеленения территории города Новосибирска;</w:t>
      </w:r>
    </w:p>
    <w:p w14:paraId="14B6B858" w14:textId="77777777" w:rsidR="00AE26DD" w:rsidRDefault="00AE26DD">
      <w:pPr>
        <w:pStyle w:val="ConsPlusNormal"/>
        <w:spacing w:before="220"/>
        <w:ind w:firstLine="540"/>
        <w:jc w:val="both"/>
      </w:pPr>
      <w:r>
        <w:t>обеспечивает осуществление полномочий мэрии в области управления зеленым фондом города Новосибирска.</w:t>
      </w:r>
    </w:p>
    <w:p w14:paraId="40CAC2A3" w14:textId="77777777" w:rsidR="00AE26DD" w:rsidRDefault="00AE26DD">
      <w:pPr>
        <w:pStyle w:val="ConsPlusNormal"/>
        <w:spacing w:before="220"/>
        <w:ind w:firstLine="540"/>
        <w:jc w:val="both"/>
      </w:pPr>
      <w:r>
        <w:t>2.4. Администрации районов (округов по районам) города Новосибирска (далее - администрации) на территории соответствующих районов города Новосибирска:</w:t>
      </w:r>
    </w:p>
    <w:p w14:paraId="3D99C9AC" w14:textId="77777777" w:rsidR="00AE26DD" w:rsidRDefault="00AE26DD">
      <w:pPr>
        <w:pStyle w:val="ConsPlusNormal"/>
        <w:jc w:val="both"/>
      </w:pPr>
      <w:r>
        <w:t xml:space="preserve">(в ред. </w:t>
      </w:r>
      <w:hyperlink r:id="rId28">
        <w:r>
          <w:rPr>
            <w:color w:val="0000FF"/>
          </w:rPr>
          <w:t>решения</w:t>
        </w:r>
      </w:hyperlink>
      <w:r>
        <w:t xml:space="preserve"> Совета депутатов г. Новосибирска от 26.03.2014 N 1069)</w:t>
      </w:r>
    </w:p>
    <w:p w14:paraId="4FDA98E2" w14:textId="77777777" w:rsidR="00AE26DD" w:rsidRDefault="00AE26DD">
      <w:pPr>
        <w:pStyle w:val="ConsPlusNormal"/>
        <w:spacing w:before="220"/>
        <w:ind w:firstLine="540"/>
        <w:jc w:val="both"/>
      </w:pPr>
      <w:r>
        <w:t>проводят обследования земельных участков (озелененных территорий) и передают их результаты в уполномоченный орган с целью внесения сведений о зеленых насаждениях в реестр зеленых насаждений города Новосибирска;</w:t>
      </w:r>
    </w:p>
    <w:p w14:paraId="1028084C" w14:textId="77777777" w:rsidR="00AE26DD" w:rsidRDefault="00AE26DD">
      <w:pPr>
        <w:pStyle w:val="ConsPlusNormal"/>
        <w:spacing w:before="220"/>
        <w:ind w:firstLine="540"/>
        <w:jc w:val="both"/>
      </w:pPr>
      <w:r>
        <w:t>осуществляют прием заявлений о сносе, замене, пересадке, обрезке зеленых насаждений и их предварительное рассмотрение;</w:t>
      </w:r>
    </w:p>
    <w:p w14:paraId="6AD2F830" w14:textId="77777777" w:rsidR="00AE26DD" w:rsidRDefault="00AE26DD">
      <w:pPr>
        <w:pStyle w:val="ConsPlusNormal"/>
        <w:spacing w:before="220"/>
        <w:ind w:firstLine="540"/>
        <w:jc w:val="both"/>
      </w:pPr>
      <w:r>
        <w:t>организуют мероприятия по созданию, охране и содержанию зеленых насаждений на территории районов города Новосибирска.</w:t>
      </w:r>
    </w:p>
    <w:p w14:paraId="3A884C90" w14:textId="77777777" w:rsidR="00AE26DD" w:rsidRDefault="00AE26DD">
      <w:pPr>
        <w:pStyle w:val="ConsPlusNormal"/>
        <w:ind w:firstLine="540"/>
        <w:jc w:val="both"/>
      </w:pPr>
    </w:p>
    <w:p w14:paraId="19EE055C" w14:textId="77777777" w:rsidR="00AE26DD" w:rsidRDefault="00AE26DD">
      <w:pPr>
        <w:pStyle w:val="ConsPlusTitle"/>
        <w:jc w:val="center"/>
        <w:outlineLvl w:val="1"/>
      </w:pPr>
      <w:r>
        <w:t>3. Учет зеленого фонда города Новосибирска</w:t>
      </w:r>
    </w:p>
    <w:p w14:paraId="5B50541E" w14:textId="77777777" w:rsidR="00AE26DD" w:rsidRDefault="00AE26DD">
      <w:pPr>
        <w:pStyle w:val="ConsPlusNormal"/>
        <w:ind w:firstLine="540"/>
        <w:jc w:val="both"/>
      </w:pPr>
    </w:p>
    <w:p w14:paraId="33B7D77E" w14:textId="77777777" w:rsidR="00AE26DD" w:rsidRDefault="00AE26DD">
      <w:pPr>
        <w:pStyle w:val="ConsPlusNormal"/>
        <w:ind w:firstLine="540"/>
        <w:jc w:val="both"/>
      </w:pPr>
      <w:r>
        <w:t>3.1. Зеленый фонд города Новосибирска подлежит учету в целях получения, систематизации и поддержания в актуальном состоянии достоверных данных о зеленых насаждениях, местах их размещения, количественных и качественных характеристиках.</w:t>
      </w:r>
    </w:p>
    <w:p w14:paraId="2ED2D963" w14:textId="77777777" w:rsidR="00AE26DD" w:rsidRDefault="00AE26DD">
      <w:pPr>
        <w:pStyle w:val="ConsPlusNormal"/>
        <w:spacing w:before="220"/>
        <w:ind w:firstLine="540"/>
        <w:jc w:val="both"/>
      </w:pPr>
      <w:r>
        <w:t>3.2. Данные учета зеленых насаждений города Новосибирска вносятся в реестр зеленых насаждений города Новосибирска и должны содержать информацию:</w:t>
      </w:r>
    </w:p>
    <w:p w14:paraId="69EA71EB" w14:textId="77777777" w:rsidR="00AE26DD" w:rsidRDefault="00AE26DD">
      <w:pPr>
        <w:pStyle w:val="ConsPlusNormal"/>
        <w:jc w:val="both"/>
      </w:pPr>
      <w:r>
        <w:t xml:space="preserve">(в ред. </w:t>
      </w:r>
      <w:hyperlink r:id="rId29">
        <w:r>
          <w:rPr>
            <w:color w:val="0000FF"/>
          </w:rPr>
          <w:t>решения</w:t>
        </w:r>
      </w:hyperlink>
      <w:r>
        <w:t xml:space="preserve"> Совета депутатов г. Новосибирска от 22.09.2021 N 185)</w:t>
      </w:r>
    </w:p>
    <w:p w14:paraId="62214519" w14:textId="77777777" w:rsidR="00AE26DD" w:rsidRDefault="00AE26DD">
      <w:pPr>
        <w:pStyle w:val="ConsPlusNormal"/>
        <w:spacing w:before="220"/>
        <w:ind w:firstLine="540"/>
        <w:jc w:val="both"/>
      </w:pPr>
      <w:r>
        <w:t>о деревьях, кустарниках, газонах и цветниках, расположенных на земельных участках, находящихся в муниципальной собственности города Новосибирска или государственная собственность на которые не разграничена, озелененных территориях общего пользования;</w:t>
      </w:r>
    </w:p>
    <w:p w14:paraId="3164AC2C" w14:textId="77777777" w:rsidR="00AE26DD" w:rsidRDefault="00AE26DD">
      <w:pPr>
        <w:pStyle w:val="ConsPlusNormal"/>
        <w:spacing w:before="220"/>
        <w:ind w:firstLine="540"/>
        <w:jc w:val="both"/>
      </w:pPr>
      <w:r>
        <w:t xml:space="preserve">о деревьях, расположенных на земельных участках, находящихся в собственности физических </w:t>
      </w:r>
      <w:r>
        <w:lastRenderedPageBreak/>
        <w:t>и юридических лиц.</w:t>
      </w:r>
    </w:p>
    <w:p w14:paraId="7E2DD086" w14:textId="77777777" w:rsidR="00AE26DD" w:rsidRDefault="00AE26DD">
      <w:pPr>
        <w:pStyle w:val="ConsPlusNormal"/>
        <w:spacing w:before="220"/>
        <w:ind w:firstLine="540"/>
        <w:jc w:val="both"/>
      </w:pPr>
      <w:r>
        <w:t>3.3. В реестр зеленых насаждений включаются следующие сведения:</w:t>
      </w:r>
    </w:p>
    <w:p w14:paraId="3EA59BE4" w14:textId="77777777" w:rsidR="00AE26DD" w:rsidRDefault="00AE26DD">
      <w:pPr>
        <w:pStyle w:val="ConsPlusNormal"/>
        <w:spacing w:before="220"/>
        <w:ind w:firstLine="540"/>
        <w:jc w:val="both"/>
      </w:pPr>
      <w:r>
        <w:t>адрес места нахождения и площадь земельного участка (озелененной территории), в границах которого расположены зеленые насаждения;</w:t>
      </w:r>
    </w:p>
    <w:p w14:paraId="725A535D" w14:textId="77777777" w:rsidR="00AE26DD" w:rsidRDefault="00AE26DD">
      <w:pPr>
        <w:pStyle w:val="ConsPlusNormal"/>
        <w:spacing w:before="220"/>
        <w:ind w:firstLine="540"/>
        <w:jc w:val="both"/>
      </w:pPr>
      <w:r>
        <w:t>тип посадки зеленых насаждений: солитер, аллея, живая изгородь, газон, цветник;</w:t>
      </w:r>
    </w:p>
    <w:p w14:paraId="0E3D1950" w14:textId="77777777" w:rsidR="00AE26DD" w:rsidRDefault="00AE26DD">
      <w:pPr>
        <w:pStyle w:val="ConsPlusNormal"/>
        <w:spacing w:before="220"/>
        <w:ind w:firstLine="540"/>
        <w:jc w:val="both"/>
      </w:pPr>
      <w:r>
        <w:t>виды (породы) деревьев и кустарников;</w:t>
      </w:r>
    </w:p>
    <w:p w14:paraId="5900D5B9" w14:textId="77777777" w:rsidR="00AE26DD" w:rsidRDefault="00AE26DD">
      <w:pPr>
        <w:pStyle w:val="ConsPlusNormal"/>
        <w:spacing w:before="220"/>
        <w:ind w:firstLine="540"/>
        <w:jc w:val="both"/>
      </w:pPr>
      <w:r>
        <w:t>количественные характеристики зеленых насаждений: общее количество деревьев и кустарников по видам (породам), площадь газонов и цветников;</w:t>
      </w:r>
    </w:p>
    <w:p w14:paraId="1013F4E0" w14:textId="77777777" w:rsidR="00AE26DD" w:rsidRDefault="00AE26DD">
      <w:pPr>
        <w:pStyle w:val="ConsPlusNormal"/>
        <w:spacing w:before="220"/>
        <w:ind w:firstLine="540"/>
        <w:jc w:val="both"/>
      </w:pPr>
      <w:r>
        <w:t>качественные характеристики деревьев: диаметр ствола.</w:t>
      </w:r>
    </w:p>
    <w:p w14:paraId="68A5E09B" w14:textId="77777777" w:rsidR="00AE26DD" w:rsidRDefault="00AE26DD">
      <w:pPr>
        <w:pStyle w:val="ConsPlusNormal"/>
        <w:spacing w:before="220"/>
        <w:ind w:firstLine="540"/>
        <w:jc w:val="both"/>
      </w:pPr>
      <w:r>
        <w:t>3.3.1. Учет лесных насаждений на территории городских лесов ведется в соответствии с лесным законодательством.</w:t>
      </w:r>
    </w:p>
    <w:p w14:paraId="3EA69318" w14:textId="77777777" w:rsidR="00AE26DD" w:rsidRDefault="00AE26DD">
      <w:pPr>
        <w:pStyle w:val="ConsPlusNormal"/>
        <w:jc w:val="both"/>
      </w:pPr>
      <w:r>
        <w:t xml:space="preserve">(п. 3.3.1 введен </w:t>
      </w:r>
      <w:hyperlink r:id="rId30">
        <w:r>
          <w:rPr>
            <w:color w:val="0000FF"/>
          </w:rPr>
          <w:t>решением</w:t>
        </w:r>
      </w:hyperlink>
      <w:r>
        <w:t xml:space="preserve"> Совета депутатов г. Новосибирска от 22.09.2021 N 185)</w:t>
      </w:r>
    </w:p>
    <w:p w14:paraId="1765D211" w14:textId="77777777" w:rsidR="00AE26DD" w:rsidRDefault="00AE26DD">
      <w:pPr>
        <w:pStyle w:val="ConsPlusNormal"/>
        <w:spacing w:before="220"/>
        <w:ind w:firstLine="540"/>
        <w:jc w:val="both"/>
      </w:pPr>
      <w:r>
        <w:t>3.4. Учет зеленого фонда города Новосибирска ведется мэрией на основании:</w:t>
      </w:r>
    </w:p>
    <w:p w14:paraId="3838A18E" w14:textId="77777777" w:rsidR="00AE26DD" w:rsidRDefault="00AE26DD">
      <w:pPr>
        <w:pStyle w:val="ConsPlusNormal"/>
        <w:spacing w:before="220"/>
        <w:ind w:firstLine="540"/>
        <w:jc w:val="both"/>
      </w:pPr>
      <w:r>
        <w:t>сведений, полученных в результате обследований земельных участков (озелененных территорий);</w:t>
      </w:r>
    </w:p>
    <w:p w14:paraId="6F9A9415" w14:textId="77777777" w:rsidR="00AE26DD" w:rsidRDefault="00AE26DD">
      <w:pPr>
        <w:pStyle w:val="ConsPlusNormal"/>
        <w:spacing w:before="220"/>
        <w:ind w:firstLine="540"/>
        <w:jc w:val="both"/>
      </w:pPr>
      <w:r>
        <w:t>материалов лесоустройства - в отношении городских лесов.</w:t>
      </w:r>
    </w:p>
    <w:p w14:paraId="182FDF1F" w14:textId="77777777" w:rsidR="00AE26DD" w:rsidRDefault="00AE26DD">
      <w:pPr>
        <w:pStyle w:val="ConsPlusNormal"/>
        <w:spacing w:before="220"/>
        <w:ind w:firstLine="540"/>
        <w:jc w:val="both"/>
      </w:pPr>
      <w:r>
        <w:t xml:space="preserve">3.5. Обследования земельных участков (озелененных территорий) проводятся администрациями в плановом порядке, не реже одного раза в год, а также на основании заявлений о сносе, замене, пересадке, обрезке зеленых насаждений и уведомлений, полученных в случаях, предусмотренных </w:t>
      </w:r>
      <w:hyperlink w:anchor="P124">
        <w:r>
          <w:rPr>
            <w:color w:val="0000FF"/>
          </w:rPr>
          <w:t>пунктом 3.6</w:t>
        </w:r>
      </w:hyperlink>
      <w:r>
        <w:t xml:space="preserve"> и </w:t>
      </w:r>
      <w:hyperlink w:anchor="P281">
        <w:r>
          <w:rPr>
            <w:color w:val="0000FF"/>
          </w:rPr>
          <w:t>подпунктом 8.3.6</w:t>
        </w:r>
      </w:hyperlink>
      <w:r>
        <w:t xml:space="preserve"> настоящих Правил.</w:t>
      </w:r>
    </w:p>
    <w:p w14:paraId="7F8F548A" w14:textId="77777777" w:rsidR="00AE26DD" w:rsidRDefault="00AE26DD">
      <w:pPr>
        <w:pStyle w:val="ConsPlusNormal"/>
        <w:spacing w:before="220"/>
        <w:ind w:firstLine="540"/>
        <w:jc w:val="both"/>
      </w:pPr>
      <w:bookmarkStart w:id="2" w:name="P124"/>
      <w:bookmarkEnd w:id="2"/>
      <w:r>
        <w:t>3.6. Закрытые для общего доступа земельные участки, находящиеся в собственности физических и юридических лиц, подлежат обследованию администрациями в случае произрастания на них деревьев на основании уведомлений правообладателей, при их участии.</w:t>
      </w:r>
    </w:p>
    <w:p w14:paraId="38AB3FC0" w14:textId="77777777" w:rsidR="00AE26DD" w:rsidRDefault="00AE26DD">
      <w:pPr>
        <w:pStyle w:val="ConsPlusNormal"/>
        <w:spacing w:before="220"/>
        <w:ind w:firstLine="540"/>
        <w:jc w:val="both"/>
      </w:pPr>
      <w:r>
        <w:t>Правообладатели закрытых для общего доступа земельных участков обязаны уведомлять администрации о произрастании деревьев на таких земельных участках не позднее одного года со дня:</w:t>
      </w:r>
    </w:p>
    <w:p w14:paraId="1CB967EB" w14:textId="77777777" w:rsidR="00AE26DD" w:rsidRDefault="00AE26DD">
      <w:pPr>
        <w:pStyle w:val="ConsPlusNormal"/>
        <w:spacing w:before="220"/>
        <w:ind w:firstLine="540"/>
        <w:jc w:val="both"/>
      </w:pPr>
      <w:r>
        <w:t>вступления в силу настоящих Правил;</w:t>
      </w:r>
    </w:p>
    <w:p w14:paraId="0FD45A92" w14:textId="77777777" w:rsidR="00AE26DD" w:rsidRDefault="00AE26DD">
      <w:pPr>
        <w:pStyle w:val="ConsPlusNormal"/>
        <w:spacing w:before="220"/>
        <w:ind w:firstLine="540"/>
        <w:jc w:val="both"/>
      </w:pPr>
      <w:r>
        <w:t>возникновения права собственности (владения, пользования, аренды) на такие земельные участки;</w:t>
      </w:r>
    </w:p>
    <w:p w14:paraId="60A34F5B" w14:textId="77777777" w:rsidR="00AE26DD" w:rsidRDefault="00AE26DD">
      <w:pPr>
        <w:pStyle w:val="ConsPlusNormal"/>
        <w:spacing w:before="220"/>
        <w:ind w:firstLine="540"/>
        <w:jc w:val="both"/>
      </w:pPr>
      <w:r>
        <w:t>создания (естественного появления) деревьев.</w:t>
      </w:r>
    </w:p>
    <w:p w14:paraId="7428385D" w14:textId="77777777" w:rsidR="00AE26DD" w:rsidRDefault="00AE26DD">
      <w:pPr>
        <w:pStyle w:val="ConsPlusNormal"/>
        <w:spacing w:before="220"/>
        <w:ind w:firstLine="540"/>
        <w:jc w:val="both"/>
      </w:pPr>
      <w:r>
        <w:t>3.7. Результаты обследований земельных участков (озелененных территорий) отражаются в актах обследований земельных участков (озелененных территорий), копии которых направляются администрациями в уполномоченный орган в течение семи рабочих дней со дня обследования.</w:t>
      </w:r>
    </w:p>
    <w:p w14:paraId="46072D9D" w14:textId="77777777" w:rsidR="00AE26DD" w:rsidRDefault="00AE26DD">
      <w:pPr>
        <w:pStyle w:val="ConsPlusNormal"/>
        <w:jc w:val="both"/>
      </w:pPr>
      <w:r>
        <w:t xml:space="preserve">(в ред. </w:t>
      </w:r>
      <w:hyperlink r:id="rId31">
        <w:r>
          <w:rPr>
            <w:color w:val="0000FF"/>
          </w:rPr>
          <w:t>решения</w:t>
        </w:r>
      </w:hyperlink>
      <w:r>
        <w:t xml:space="preserve"> Совета депутатов г. Новосибирска от 22.09.2021 N 185)</w:t>
      </w:r>
    </w:p>
    <w:p w14:paraId="1C6DB42F" w14:textId="77777777" w:rsidR="00AE26DD" w:rsidRDefault="00AE26DD">
      <w:pPr>
        <w:pStyle w:val="ConsPlusNormal"/>
        <w:spacing w:before="220"/>
        <w:ind w:firstLine="540"/>
        <w:jc w:val="both"/>
      </w:pPr>
      <w:r>
        <w:t>Уполномоченный орган анализирует поступившую информацию и вносит в реестр зеленых насаждений города Новосибирска необходимые сведения, изменения и дополнения.</w:t>
      </w:r>
    </w:p>
    <w:p w14:paraId="37A621E0" w14:textId="77777777" w:rsidR="00AE26DD" w:rsidRDefault="00AE26DD">
      <w:pPr>
        <w:pStyle w:val="ConsPlusNormal"/>
        <w:spacing w:before="220"/>
        <w:ind w:firstLine="540"/>
        <w:jc w:val="both"/>
      </w:pPr>
      <w:bookmarkStart w:id="3" w:name="P132"/>
      <w:bookmarkEnd w:id="3"/>
      <w:r>
        <w:t xml:space="preserve">3.8. Реестр зеленых насаждений города Новосибирска подлежит размещению на официальном сайте города Новосибирска в информационно-телекоммуникационной сети </w:t>
      </w:r>
      <w:r>
        <w:lastRenderedPageBreak/>
        <w:t>Интернет.</w:t>
      </w:r>
    </w:p>
    <w:p w14:paraId="7B6E6E0E" w14:textId="77777777" w:rsidR="00AE26DD" w:rsidRDefault="00AE26DD">
      <w:pPr>
        <w:pStyle w:val="ConsPlusNormal"/>
        <w:ind w:firstLine="540"/>
        <w:jc w:val="both"/>
      </w:pPr>
    </w:p>
    <w:p w14:paraId="56810D90" w14:textId="77777777" w:rsidR="00AE26DD" w:rsidRDefault="00AE26DD">
      <w:pPr>
        <w:pStyle w:val="ConsPlusTitle"/>
        <w:jc w:val="center"/>
        <w:outlineLvl w:val="1"/>
      </w:pPr>
      <w:r>
        <w:t>4. Права и обязанности физических и юридических лиц в</w:t>
      </w:r>
    </w:p>
    <w:p w14:paraId="2FF23E88" w14:textId="77777777" w:rsidR="00AE26DD" w:rsidRDefault="00AE26DD">
      <w:pPr>
        <w:pStyle w:val="ConsPlusTitle"/>
        <w:jc w:val="center"/>
      </w:pPr>
      <w:r>
        <w:t>области создания, охраны и содержания зеленых насаждений</w:t>
      </w:r>
    </w:p>
    <w:p w14:paraId="7B55AC7D" w14:textId="77777777" w:rsidR="00AE26DD" w:rsidRDefault="00AE26DD">
      <w:pPr>
        <w:pStyle w:val="ConsPlusNormal"/>
        <w:ind w:firstLine="540"/>
        <w:jc w:val="both"/>
      </w:pPr>
    </w:p>
    <w:p w14:paraId="20C72362" w14:textId="77777777" w:rsidR="00AE26DD" w:rsidRDefault="00AE26DD">
      <w:pPr>
        <w:pStyle w:val="ConsPlusNormal"/>
        <w:ind w:firstLine="540"/>
        <w:jc w:val="both"/>
      </w:pPr>
      <w:r>
        <w:t>4.1. Физические и юридические лица вправе:</w:t>
      </w:r>
    </w:p>
    <w:p w14:paraId="12A536B4" w14:textId="77777777" w:rsidR="00AE26DD" w:rsidRDefault="00AE26DD">
      <w:pPr>
        <w:pStyle w:val="ConsPlusNormal"/>
        <w:spacing w:before="220"/>
        <w:ind w:firstLine="540"/>
        <w:jc w:val="both"/>
      </w:pPr>
      <w:r>
        <w:t>вносить в мэрию предложения по сохранению, восстановлению и развитию зеленого фонда города Новосибирска, в том числе по созданию зеленых насаждений на земельных участках, находящихся в муниципальной собственности города Новосибирска или государственная собственность на которые не разграничена, озелененных территориях общего пользования;</w:t>
      </w:r>
    </w:p>
    <w:p w14:paraId="67305188" w14:textId="77777777" w:rsidR="00AE26DD" w:rsidRDefault="00AE26DD">
      <w:pPr>
        <w:pStyle w:val="ConsPlusNormal"/>
        <w:jc w:val="both"/>
      </w:pPr>
      <w:r>
        <w:t xml:space="preserve">(в ред. </w:t>
      </w:r>
      <w:hyperlink r:id="rId32">
        <w:r>
          <w:rPr>
            <w:color w:val="0000FF"/>
          </w:rPr>
          <w:t>решения</w:t>
        </w:r>
      </w:hyperlink>
      <w:r>
        <w:t xml:space="preserve"> Совета депутатов г. Новосибирска от 22.09.2021 N 185)</w:t>
      </w:r>
    </w:p>
    <w:p w14:paraId="43B4CCCF" w14:textId="77777777" w:rsidR="00AE26DD" w:rsidRDefault="00AE26DD">
      <w:pPr>
        <w:pStyle w:val="ConsPlusNormal"/>
        <w:spacing w:before="220"/>
        <w:ind w:firstLine="540"/>
        <w:jc w:val="both"/>
      </w:pPr>
      <w:r>
        <w:t>принимать участие в мероприятиях по озеленению территории города Новосибирска, а также по уборке озелененных территорий;</w:t>
      </w:r>
    </w:p>
    <w:p w14:paraId="0A220B73" w14:textId="77777777" w:rsidR="00AE26DD" w:rsidRDefault="00AE26DD">
      <w:pPr>
        <w:pStyle w:val="ConsPlusNormal"/>
        <w:spacing w:before="220"/>
        <w:ind w:firstLine="540"/>
        <w:jc w:val="both"/>
      </w:pPr>
      <w:r>
        <w:t>оказывать содействие органам государственной власти и органам местного самоуправления города Новосибирска в решении вопросов сохранения, восстановления и развития зеленого фонда города Новосибирска;</w:t>
      </w:r>
    </w:p>
    <w:p w14:paraId="571E03FB" w14:textId="77777777" w:rsidR="00AE26DD" w:rsidRDefault="00AE26DD">
      <w:pPr>
        <w:pStyle w:val="ConsPlusNormal"/>
        <w:spacing w:before="220"/>
        <w:ind w:firstLine="540"/>
        <w:jc w:val="both"/>
      </w:pPr>
      <w:r>
        <w:t>осуществлять другие предусмотренные законодательством права.</w:t>
      </w:r>
    </w:p>
    <w:p w14:paraId="358B9FC8" w14:textId="77777777" w:rsidR="00AE26DD" w:rsidRDefault="00AE26DD">
      <w:pPr>
        <w:pStyle w:val="ConsPlusNormal"/>
        <w:spacing w:before="220"/>
        <w:ind w:firstLine="540"/>
        <w:jc w:val="both"/>
      </w:pPr>
      <w:bookmarkStart w:id="4" w:name="P143"/>
      <w:bookmarkEnd w:id="4"/>
      <w:r>
        <w:t>4.2. Физические и юридические лица обязаны:</w:t>
      </w:r>
    </w:p>
    <w:p w14:paraId="487D8F33" w14:textId="77777777" w:rsidR="00AE26DD" w:rsidRDefault="00AE26DD">
      <w:pPr>
        <w:pStyle w:val="ConsPlusNormal"/>
        <w:spacing w:before="220"/>
        <w:ind w:firstLine="540"/>
        <w:jc w:val="both"/>
      </w:pPr>
      <w:r>
        <w:t>сохранять зеленый фонд города Новосибирска;</w:t>
      </w:r>
    </w:p>
    <w:p w14:paraId="13EB85AD" w14:textId="77777777" w:rsidR="00AE26DD" w:rsidRDefault="00AE26DD">
      <w:pPr>
        <w:pStyle w:val="ConsPlusNormal"/>
        <w:spacing w:before="220"/>
        <w:ind w:firstLine="540"/>
        <w:jc w:val="both"/>
      </w:pPr>
      <w:r>
        <w:t>бережно относиться к зеленым насаждениям;</w:t>
      </w:r>
    </w:p>
    <w:p w14:paraId="4D73F1C6" w14:textId="77777777" w:rsidR="00AE26DD" w:rsidRDefault="00AE26DD">
      <w:pPr>
        <w:pStyle w:val="ConsPlusNormal"/>
        <w:spacing w:before="220"/>
        <w:ind w:firstLine="540"/>
        <w:jc w:val="both"/>
      </w:pPr>
      <w:r>
        <w:t>соблюдать иные требования, установленные настоящими Правилами.</w:t>
      </w:r>
    </w:p>
    <w:p w14:paraId="740F0E0C" w14:textId="77777777" w:rsidR="00AE26DD" w:rsidRDefault="00AE26DD">
      <w:pPr>
        <w:pStyle w:val="ConsPlusNormal"/>
        <w:spacing w:before="220"/>
        <w:ind w:firstLine="540"/>
        <w:jc w:val="both"/>
      </w:pPr>
      <w:r>
        <w:t xml:space="preserve">4.3. Правообладатели наряду с обязанностями, предусмотренными </w:t>
      </w:r>
      <w:hyperlink w:anchor="P143">
        <w:r>
          <w:rPr>
            <w:color w:val="0000FF"/>
          </w:rPr>
          <w:t>пунктом 4.2</w:t>
        </w:r>
      </w:hyperlink>
      <w:r>
        <w:t xml:space="preserve"> настоящих Правил, также обязаны:</w:t>
      </w:r>
    </w:p>
    <w:p w14:paraId="009AC964" w14:textId="77777777" w:rsidR="00AE26DD" w:rsidRDefault="00AE26DD">
      <w:pPr>
        <w:pStyle w:val="ConsPlusNormal"/>
        <w:spacing w:before="220"/>
        <w:ind w:firstLine="540"/>
        <w:jc w:val="both"/>
      </w:pPr>
      <w:r>
        <w:t>оказывать содействие мэрии в ведении учета зеленого фонда города Новосибирска;</w:t>
      </w:r>
    </w:p>
    <w:p w14:paraId="4D2CAB83" w14:textId="77777777" w:rsidR="00AE26DD" w:rsidRDefault="00AE26DD">
      <w:pPr>
        <w:pStyle w:val="ConsPlusNormal"/>
        <w:spacing w:before="220"/>
        <w:ind w:firstLine="540"/>
        <w:jc w:val="both"/>
      </w:pPr>
      <w:r>
        <w:t>ежегодно проводить обследование зеленых насаждений с целью выявления аварийных, больных и сухостойных деревьев.</w:t>
      </w:r>
    </w:p>
    <w:p w14:paraId="45BCA48C" w14:textId="77777777" w:rsidR="00AE26DD" w:rsidRDefault="00AE26DD">
      <w:pPr>
        <w:pStyle w:val="ConsPlusNormal"/>
        <w:ind w:firstLine="540"/>
        <w:jc w:val="both"/>
      </w:pPr>
    </w:p>
    <w:p w14:paraId="710159A3" w14:textId="77777777" w:rsidR="00AE26DD" w:rsidRDefault="00AE26DD">
      <w:pPr>
        <w:pStyle w:val="ConsPlusTitle"/>
        <w:jc w:val="center"/>
        <w:outlineLvl w:val="1"/>
      </w:pPr>
      <w:r>
        <w:t>5. Создание и реконструкция зеленых насаждений</w:t>
      </w:r>
    </w:p>
    <w:p w14:paraId="5BD8A6B1" w14:textId="77777777" w:rsidR="00AE26DD" w:rsidRDefault="00AE26DD">
      <w:pPr>
        <w:pStyle w:val="ConsPlusNormal"/>
        <w:ind w:firstLine="540"/>
        <w:jc w:val="both"/>
      </w:pPr>
    </w:p>
    <w:p w14:paraId="217FC478" w14:textId="77777777" w:rsidR="00AE26DD" w:rsidRDefault="00AE26DD">
      <w:pPr>
        <w:pStyle w:val="ConsPlusNormal"/>
        <w:ind w:firstLine="540"/>
        <w:jc w:val="both"/>
      </w:pPr>
      <w:r>
        <w:t xml:space="preserve">5.1. Создание и реконструкция зеленых насаждений осуществляются в соответствии с </w:t>
      </w:r>
      <w:hyperlink r:id="rId33">
        <w:r>
          <w:rPr>
            <w:color w:val="0000FF"/>
          </w:rPr>
          <w:t>Правилами</w:t>
        </w:r>
      </w:hyperlink>
      <w:r>
        <w:t xml:space="preserve"> благоустройства территории города Новосибирска, утвержденными решением Совета депутатов города Новосибирска от 27.09.2017 N 469, Генеральным </w:t>
      </w:r>
      <w:hyperlink r:id="rId34">
        <w:r>
          <w:rPr>
            <w:color w:val="0000FF"/>
          </w:rPr>
          <w:t>планом</w:t>
        </w:r>
      </w:hyperlink>
      <w:r>
        <w:t xml:space="preserve"> города Новосибирска, утвержденным решением Совета депутатов города Новосибирска от 26.12.2007 N 824, </w:t>
      </w:r>
      <w:hyperlink r:id="rId35">
        <w:r>
          <w:rPr>
            <w:color w:val="0000FF"/>
          </w:rPr>
          <w:t>Правилами</w:t>
        </w:r>
      </w:hyperlink>
      <w:r>
        <w:t xml:space="preserve"> землепользования и застройки города Новосибирска, утвержденными решением Совета депутатов города Новосибирска от 24.06.2009 N 1288, документацией по планировке территорий, с соблюдением внешнего архитектурного облика сложившейся застройки города Новосибирска, правил, стандартов, технических норм и иных требований нормативных правовых актов Российской Федерации, Новосибирской области, муниципальных правовых актов города Новосибирска, а также прав и охраняемых законом интересов третьих лиц.</w:t>
      </w:r>
    </w:p>
    <w:p w14:paraId="3DA10636" w14:textId="77777777" w:rsidR="00AE26DD" w:rsidRDefault="00AE26DD">
      <w:pPr>
        <w:pStyle w:val="ConsPlusNormal"/>
        <w:jc w:val="both"/>
      </w:pPr>
      <w:r>
        <w:t xml:space="preserve">(в ред. решений Совета депутатов г. Новосибирска от 26.03.2014 </w:t>
      </w:r>
      <w:hyperlink r:id="rId36">
        <w:r>
          <w:rPr>
            <w:color w:val="0000FF"/>
          </w:rPr>
          <w:t>N 1069</w:t>
        </w:r>
      </w:hyperlink>
      <w:r>
        <w:t xml:space="preserve">, от 25.04.2018 </w:t>
      </w:r>
      <w:hyperlink r:id="rId37">
        <w:r>
          <w:rPr>
            <w:color w:val="0000FF"/>
          </w:rPr>
          <w:t>N 601</w:t>
        </w:r>
      </w:hyperlink>
      <w:r>
        <w:t>)</w:t>
      </w:r>
    </w:p>
    <w:p w14:paraId="65781E8E" w14:textId="77777777" w:rsidR="00AE26DD" w:rsidRDefault="00AE26DD">
      <w:pPr>
        <w:pStyle w:val="ConsPlusNormal"/>
        <w:spacing w:before="220"/>
        <w:ind w:firstLine="540"/>
        <w:jc w:val="both"/>
      </w:pPr>
      <w:r>
        <w:t>5.2. Мероприятия по созданию и реконструкции зеленых насаждений выполняются собственниками земельных участков за счет собственных средств либо иными ответственными лицами в силу обязательств, возникших из заключенных ими договоров, а также из иных оснований, предусмотренных законодательством.</w:t>
      </w:r>
    </w:p>
    <w:p w14:paraId="4C391EBA" w14:textId="77777777" w:rsidR="00AE26DD" w:rsidRDefault="00AE26DD">
      <w:pPr>
        <w:pStyle w:val="ConsPlusNormal"/>
        <w:ind w:firstLine="540"/>
        <w:jc w:val="both"/>
      </w:pPr>
    </w:p>
    <w:p w14:paraId="465CAA0D" w14:textId="77777777" w:rsidR="00AE26DD" w:rsidRDefault="00AE26DD">
      <w:pPr>
        <w:pStyle w:val="ConsPlusTitle"/>
        <w:jc w:val="center"/>
        <w:outlineLvl w:val="1"/>
      </w:pPr>
      <w:r>
        <w:t>6. Охрана зеленых насаждений</w:t>
      </w:r>
    </w:p>
    <w:p w14:paraId="6BF47E73" w14:textId="77777777" w:rsidR="00AE26DD" w:rsidRDefault="00AE26DD">
      <w:pPr>
        <w:pStyle w:val="ConsPlusNormal"/>
        <w:ind w:firstLine="540"/>
        <w:jc w:val="both"/>
      </w:pPr>
    </w:p>
    <w:p w14:paraId="1DA3F7CB" w14:textId="77777777" w:rsidR="00AE26DD" w:rsidRDefault="00AE26DD">
      <w:pPr>
        <w:pStyle w:val="ConsPlusNormal"/>
        <w:ind w:firstLine="540"/>
        <w:jc w:val="both"/>
      </w:pPr>
      <w:r>
        <w:t>6.1. Зеленые насаждения на территории города Новосибирска подлежат охране.</w:t>
      </w:r>
    </w:p>
    <w:p w14:paraId="3665DD85" w14:textId="77777777" w:rsidR="00AE26DD" w:rsidRDefault="00AE26DD">
      <w:pPr>
        <w:pStyle w:val="ConsPlusNormal"/>
        <w:spacing w:before="220"/>
        <w:ind w:firstLine="540"/>
        <w:jc w:val="both"/>
      </w:pPr>
      <w:r>
        <w:t>6.2. На озелененных территориях запрещается:</w:t>
      </w:r>
    </w:p>
    <w:p w14:paraId="7CF008AF" w14:textId="77777777" w:rsidR="00AE26DD" w:rsidRDefault="00AE26DD">
      <w:pPr>
        <w:pStyle w:val="ConsPlusNormal"/>
        <w:spacing w:before="220"/>
        <w:ind w:firstLine="540"/>
        <w:jc w:val="both"/>
      </w:pPr>
      <w:r>
        <w:t>устраивать несанкционированные свалки, складировать снег, лед, любые материалы, грунт, мусор, скошенную траву на газонах, в том числе неокоренную и необработанную от вредителей и болезней древесину;</w:t>
      </w:r>
    </w:p>
    <w:p w14:paraId="1F8A2BD2" w14:textId="77777777" w:rsidR="00AE26DD" w:rsidRDefault="00AE26DD">
      <w:pPr>
        <w:pStyle w:val="ConsPlusNormal"/>
        <w:spacing w:before="220"/>
        <w:ind w:firstLine="540"/>
        <w:jc w:val="both"/>
      </w:pPr>
      <w:r>
        <w:t>обрабатывать солью, химическими препаратами дорожки и тротуары, расположенные в непосредственной близости с зелеными насаждениями, использовать роторные снегоочистительные машины при отсутствии специальных направляющих устройств, предотвращающих попадание снега на насаждения;</w:t>
      </w:r>
    </w:p>
    <w:p w14:paraId="12BFCFB7" w14:textId="77777777" w:rsidR="00AE26DD" w:rsidRDefault="00AE26DD">
      <w:pPr>
        <w:pStyle w:val="ConsPlusNormal"/>
        <w:jc w:val="both"/>
      </w:pPr>
      <w:r>
        <w:t xml:space="preserve">(в ред. </w:t>
      </w:r>
      <w:hyperlink r:id="rId38">
        <w:r>
          <w:rPr>
            <w:color w:val="0000FF"/>
          </w:rPr>
          <w:t>решения</w:t>
        </w:r>
      </w:hyperlink>
      <w:r>
        <w:t xml:space="preserve"> Совета депутатов г. Новосибирска от 26.03.2014 N 1069)</w:t>
      </w:r>
    </w:p>
    <w:p w14:paraId="63904A56" w14:textId="77777777" w:rsidR="00AE26DD" w:rsidRDefault="00AE26DD">
      <w:pPr>
        <w:pStyle w:val="ConsPlusNormal"/>
        <w:spacing w:before="220"/>
        <w:ind w:firstLine="540"/>
        <w:jc w:val="both"/>
      </w:pPr>
      <w:r>
        <w:t>сбрасывать снег с крыш зданий на участки, занятые зелеными насаждениями, без принятия мер, обеспечивающих сохранность деревьев и кустарников;</w:t>
      </w:r>
    </w:p>
    <w:p w14:paraId="3180C18D" w14:textId="77777777" w:rsidR="00AE26DD" w:rsidRDefault="00AE26DD">
      <w:pPr>
        <w:pStyle w:val="ConsPlusNormal"/>
        <w:spacing w:before="220"/>
        <w:ind w:firstLine="540"/>
        <w:jc w:val="both"/>
      </w:pPr>
      <w:r>
        <w:t>поджигать пух, опавшую листву, сухую траву, сметать листья в лотки в период массового листопада, засыпать ими стволы деревьев и кустарников;</w:t>
      </w:r>
    </w:p>
    <w:p w14:paraId="338DFED0" w14:textId="77777777" w:rsidR="00AE26DD" w:rsidRDefault="00AE26DD">
      <w:pPr>
        <w:pStyle w:val="ConsPlusNormal"/>
        <w:jc w:val="both"/>
      </w:pPr>
      <w:r>
        <w:t xml:space="preserve">(в ред. </w:t>
      </w:r>
      <w:hyperlink r:id="rId39">
        <w:r>
          <w:rPr>
            <w:color w:val="0000FF"/>
          </w:rPr>
          <w:t>решения</w:t>
        </w:r>
      </w:hyperlink>
      <w:r>
        <w:t xml:space="preserve"> Совета депутатов г. Новосибирска от 26.03.2014 N 1069)</w:t>
      </w:r>
    </w:p>
    <w:p w14:paraId="69753B11" w14:textId="77777777" w:rsidR="00AE26DD" w:rsidRDefault="00AE26DD">
      <w:pPr>
        <w:pStyle w:val="ConsPlusNormal"/>
        <w:spacing w:before="220"/>
        <w:ind w:firstLine="540"/>
        <w:jc w:val="both"/>
      </w:pPr>
      <w:r>
        <w:t>разжигать костры и нарушать требования пожарной безопасности;</w:t>
      </w:r>
    </w:p>
    <w:p w14:paraId="5167DC48" w14:textId="77777777" w:rsidR="00AE26DD" w:rsidRDefault="00AE26DD">
      <w:pPr>
        <w:pStyle w:val="ConsPlusNormal"/>
        <w:spacing w:before="220"/>
        <w:ind w:firstLine="540"/>
        <w:jc w:val="both"/>
      </w:pPr>
      <w:r>
        <w:t>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причинить вред зеленым насаждениям;</w:t>
      </w:r>
    </w:p>
    <w:p w14:paraId="187A9F95" w14:textId="77777777" w:rsidR="00AE26DD" w:rsidRDefault="00AE26DD">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14:paraId="3348E069" w14:textId="77777777" w:rsidR="00AE26DD" w:rsidRDefault="00AE26DD">
      <w:pPr>
        <w:pStyle w:val="ConsPlusNormal"/>
        <w:spacing w:before="220"/>
        <w:ind w:firstLine="540"/>
        <w:jc w:val="both"/>
      </w:pPr>
      <w:r>
        <w:t>рвать цветы и ломать ветви деревьев и кустарников;</w:t>
      </w:r>
    </w:p>
    <w:p w14:paraId="0DD5E85A" w14:textId="77777777" w:rsidR="00AE26DD" w:rsidRDefault="00AE26DD">
      <w:pPr>
        <w:pStyle w:val="ConsPlusNormal"/>
        <w:jc w:val="both"/>
      </w:pPr>
      <w:r>
        <w:t xml:space="preserve">(в ред. </w:t>
      </w:r>
      <w:hyperlink r:id="rId40">
        <w:r>
          <w:rPr>
            <w:color w:val="0000FF"/>
          </w:rPr>
          <w:t>решения</w:t>
        </w:r>
      </w:hyperlink>
      <w:r>
        <w:t xml:space="preserve"> Совета депутатов г. Новосибирска от 26.03.2014 N 1069)</w:t>
      </w:r>
    </w:p>
    <w:p w14:paraId="623F6DC1" w14:textId="77777777" w:rsidR="00AE26DD" w:rsidRDefault="00AE26DD">
      <w:pPr>
        <w:pStyle w:val="ConsPlusNormal"/>
        <w:spacing w:before="220"/>
        <w:ind w:firstLine="540"/>
        <w:jc w:val="both"/>
      </w:pPr>
      <w:r>
        <w:t xml:space="preserve">сносить, заменять, пересаживать, обрезать зеленые насаждения без получения разрешения на снос, замену, пересадку, обрезку зеленых насаждений в случаях и порядке, предусмотренных </w:t>
      </w:r>
      <w:hyperlink w:anchor="P204">
        <w:r>
          <w:rPr>
            <w:color w:val="0000FF"/>
          </w:rPr>
          <w:t>разделом 8</w:t>
        </w:r>
      </w:hyperlink>
      <w:r>
        <w:t xml:space="preserve"> настоящих Правил;</w:t>
      </w:r>
    </w:p>
    <w:p w14:paraId="366273A2" w14:textId="77777777" w:rsidR="00AE26DD" w:rsidRDefault="00AE26DD">
      <w:pPr>
        <w:pStyle w:val="ConsPlusNormal"/>
        <w:spacing w:before="220"/>
        <w:ind w:firstLine="540"/>
        <w:jc w:val="both"/>
      </w:pPr>
      <w:r>
        <w:t>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14:paraId="79FAE49E" w14:textId="77777777" w:rsidR="00AE26DD" w:rsidRDefault="00AE26DD">
      <w:pPr>
        <w:pStyle w:val="ConsPlusNormal"/>
        <w:spacing w:before="220"/>
        <w:ind w:firstLine="540"/>
        <w:jc w:val="both"/>
      </w:pPr>
      <w:r>
        <w:t>засорять цветники, газоны, сбрасывать смет и другие загрязнения на газоны и повреждать зеленые насаждения;</w:t>
      </w:r>
    </w:p>
    <w:p w14:paraId="29216847" w14:textId="77777777" w:rsidR="00AE26DD" w:rsidRDefault="00AE26DD">
      <w:pPr>
        <w:pStyle w:val="ConsPlusNormal"/>
        <w:jc w:val="both"/>
      </w:pPr>
      <w:r>
        <w:t xml:space="preserve">(в ред. </w:t>
      </w:r>
      <w:hyperlink r:id="rId41">
        <w:r>
          <w:rPr>
            <w:color w:val="0000FF"/>
          </w:rPr>
          <w:t>решения</w:t>
        </w:r>
      </w:hyperlink>
      <w:r>
        <w:t xml:space="preserve"> Совета депутатов г. Новосибирска от 26.03.2014 N 1069)</w:t>
      </w:r>
    </w:p>
    <w:p w14:paraId="01AA2E69" w14:textId="77777777" w:rsidR="00AE26DD" w:rsidRDefault="00AE26DD">
      <w:pPr>
        <w:pStyle w:val="ConsPlusNormal"/>
        <w:spacing w:before="220"/>
        <w:ind w:firstLine="540"/>
        <w:jc w:val="both"/>
      </w:pPr>
      <w:r>
        <w:t>распахивать озелененные территории для устройства огородов;</w:t>
      </w:r>
    </w:p>
    <w:p w14:paraId="78C3119C" w14:textId="77777777" w:rsidR="00AE26DD" w:rsidRDefault="00AE26DD">
      <w:pPr>
        <w:pStyle w:val="ConsPlusNormal"/>
        <w:spacing w:before="220"/>
        <w:ind w:firstLine="540"/>
        <w:jc w:val="both"/>
      </w:pPr>
      <w:r>
        <w:t>добывать растительную землю, песок и производить другие раскопки;</w:t>
      </w:r>
    </w:p>
    <w:p w14:paraId="6E8798F6" w14:textId="77777777" w:rsidR="00AE26DD" w:rsidRDefault="00AE26DD">
      <w:pPr>
        <w:pStyle w:val="ConsPlusNormal"/>
        <w:spacing w:before="220"/>
        <w:ind w:firstLine="540"/>
        <w:jc w:val="both"/>
      </w:pPr>
      <w:r>
        <w:t>устраивать проезд, стоянку и хранение транспортных средств на газонах, мыть транспортные средства, осуществлять слив отходов;</w:t>
      </w:r>
    </w:p>
    <w:p w14:paraId="63041485" w14:textId="77777777" w:rsidR="00AE26DD" w:rsidRDefault="00AE26DD">
      <w:pPr>
        <w:pStyle w:val="ConsPlusNormal"/>
        <w:spacing w:before="220"/>
        <w:ind w:firstLine="540"/>
        <w:jc w:val="both"/>
      </w:pPr>
      <w:r>
        <w:t>производить побелку стволов деревьев, кроме мест с повышенными санитарными и другими специальными требованиями (близость к мусорным контейнерам, общественным туалетам);</w:t>
      </w:r>
    </w:p>
    <w:p w14:paraId="2E941599" w14:textId="77777777" w:rsidR="00AE26DD" w:rsidRDefault="00AE26DD">
      <w:pPr>
        <w:pStyle w:val="ConsPlusNormal"/>
        <w:spacing w:before="220"/>
        <w:ind w:firstLine="540"/>
        <w:jc w:val="both"/>
      </w:pPr>
      <w:r>
        <w:lastRenderedPageBreak/>
        <w:t>осуществлять без законных оснований иные действия, способные причинить вред зеленым насаждениям.</w:t>
      </w:r>
    </w:p>
    <w:p w14:paraId="020D5BEA" w14:textId="77777777" w:rsidR="00AE26DD" w:rsidRDefault="00AE26DD">
      <w:pPr>
        <w:pStyle w:val="ConsPlusNormal"/>
        <w:spacing w:before="220"/>
        <w:ind w:firstLine="540"/>
        <w:jc w:val="both"/>
      </w:pPr>
      <w:r>
        <w:t>6.3. Снесенные (уничтоженные) и (или) обрезанные (поврежденные) зеленые насаждения подлежат восстановлению.</w:t>
      </w:r>
    </w:p>
    <w:p w14:paraId="558BBE81" w14:textId="77777777" w:rsidR="00AE26DD" w:rsidRDefault="00AE26DD">
      <w:pPr>
        <w:pStyle w:val="ConsPlusNormal"/>
        <w:spacing w:before="220"/>
        <w:ind w:firstLine="540"/>
        <w:jc w:val="both"/>
      </w:pPr>
      <w:r>
        <w:t xml:space="preserve">Восстановление зеленых насаждений осуществляется лицами, осуществившими их снос (уничтожение) и (или) обрезку (повреждение), путем внесения в бюджет города Новосибирска (далее - бюджет города) суммы восстановительной стоимости зеленых насаждений, рассчитанной в соответствии с методикой исчисления суммы восстановительной стоимости зеленых насаждений, утвержденной правовым актом мэрии, в случаях и порядке, предусмотренных </w:t>
      </w:r>
      <w:hyperlink w:anchor="P204">
        <w:r>
          <w:rPr>
            <w:color w:val="0000FF"/>
          </w:rPr>
          <w:t>разделами 8</w:t>
        </w:r>
      </w:hyperlink>
      <w:r>
        <w:t xml:space="preserve">, </w:t>
      </w:r>
      <w:hyperlink w:anchor="P287">
        <w:r>
          <w:rPr>
            <w:color w:val="0000FF"/>
          </w:rPr>
          <w:t>9</w:t>
        </w:r>
      </w:hyperlink>
      <w:r>
        <w:t xml:space="preserve"> настоящих Правил.</w:t>
      </w:r>
    </w:p>
    <w:p w14:paraId="6D1831EE" w14:textId="77777777" w:rsidR="00AE26DD" w:rsidRDefault="00AE26DD">
      <w:pPr>
        <w:pStyle w:val="ConsPlusNormal"/>
        <w:jc w:val="both"/>
      </w:pPr>
      <w:r>
        <w:t xml:space="preserve">(в ред. </w:t>
      </w:r>
      <w:hyperlink r:id="rId42">
        <w:r>
          <w:rPr>
            <w:color w:val="0000FF"/>
          </w:rPr>
          <w:t>решения</w:t>
        </w:r>
      </w:hyperlink>
      <w:r>
        <w:t xml:space="preserve"> Совета депутатов г. Новосибирска от 26.03.2014 N 1069)</w:t>
      </w:r>
    </w:p>
    <w:p w14:paraId="54406AD9" w14:textId="77777777" w:rsidR="00AE26DD" w:rsidRDefault="00AE26DD">
      <w:pPr>
        <w:pStyle w:val="ConsPlusNormal"/>
        <w:spacing w:before="220"/>
        <w:ind w:firstLine="540"/>
        <w:jc w:val="both"/>
      </w:pPr>
      <w:r>
        <w:t>Мэрия осуществляет восстановление зеленых насаждений за счет средств бюджета города в размере не менее суммы средств, внесенных в качестве восстановительной стоимости зеленых насаждений лицами, осуществившими снос (уничтожение) и (или) обрезку (повреждение) зеленых насаждений, в соответствии с законодательством путем создания зеленых насаждений в непосредственной близости (в границах элемента планировочной структуры) к месту их сноса (уничтожения) и (или) обрезки (повреждения), а в случае невозможности соблюдения указанного расстояния - на иной озелененной территории в пределах города Новосибирска.</w:t>
      </w:r>
    </w:p>
    <w:p w14:paraId="464FFC8B" w14:textId="77777777" w:rsidR="00AE26DD" w:rsidRDefault="00AE26DD">
      <w:pPr>
        <w:pStyle w:val="ConsPlusNormal"/>
        <w:jc w:val="both"/>
      </w:pPr>
      <w:r>
        <w:t xml:space="preserve">(в ред. решений Совета депутатов г. Новосибирска от 26.03.2014 </w:t>
      </w:r>
      <w:hyperlink r:id="rId43">
        <w:r>
          <w:rPr>
            <w:color w:val="0000FF"/>
          </w:rPr>
          <w:t>N 1069</w:t>
        </w:r>
      </w:hyperlink>
      <w:r>
        <w:t xml:space="preserve">, от 22.09.2021 </w:t>
      </w:r>
      <w:hyperlink r:id="rId44">
        <w:r>
          <w:rPr>
            <w:color w:val="0000FF"/>
          </w:rPr>
          <w:t>N 185</w:t>
        </w:r>
      </w:hyperlink>
      <w:r>
        <w:t>)</w:t>
      </w:r>
    </w:p>
    <w:p w14:paraId="0598480D" w14:textId="77777777" w:rsidR="00AE26DD" w:rsidRDefault="00AE26DD">
      <w:pPr>
        <w:pStyle w:val="ConsPlusNormal"/>
        <w:spacing w:before="220"/>
        <w:ind w:firstLine="540"/>
        <w:jc w:val="both"/>
      </w:pPr>
      <w:bookmarkStart w:id="5" w:name="P186"/>
      <w:bookmarkEnd w:id="5"/>
      <w:r>
        <w:t>6.4. Внесение суммы восстановительной стоимости зеленых насаждений не требуется в следующих случаях:</w:t>
      </w:r>
    </w:p>
    <w:p w14:paraId="3E10CF3F" w14:textId="77777777" w:rsidR="00AE26DD" w:rsidRDefault="00AE26DD">
      <w:pPr>
        <w:pStyle w:val="ConsPlusNormal"/>
        <w:spacing w:before="220"/>
        <w:ind w:firstLine="540"/>
        <w:jc w:val="both"/>
      </w:pPr>
      <w:r>
        <w:t>замены, пересадки зеленых насаждений, которые по своему назначению включают в себя мероприятия по созданию зеленых насаждений взамен заменяемых и не предполагают причинение вреда пересаживаемым зеленым насаждениям;</w:t>
      </w:r>
    </w:p>
    <w:p w14:paraId="25EB8A64" w14:textId="77777777" w:rsidR="00AE26DD" w:rsidRDefault="00AE26DD">
      <w:pPr>
        <w:pStyle w:val="ConsPlusNormal"/>
        <w:spacing w:before="220"/>
        <w:ind w:firstLine="540"/>
        <w:jc w:val="both"/>
      </w:pPr>
      <w:r>
        <w:t xml:space="preserve">сноса и (или) обрезки зеленых насаждений в целях, предусмотренных </w:t>
      </w:r>
      <w:hyperlink w:anchor="P211">
        <w:r>
          <w:rPr>
            <w:color w:val="0000FF"/>
          </w:rPr>
          <w:t>абзацами шестым</w:t>
        </w:r>
      </w:hyperlink>
      <w:r>
        <w:t xml:space="preserve"> - </w:t>
      </w:r>
      <w:hyperlink w:anchor="P218">
        <w:r>
          <w:rPr>
            <w:color w:val="0000FF"/>
          </w:rPr>
          <w:t>тринадцатым пункта 8.1</w:t>
        </w:r>
      </w:hyperlink>
      <w:r>
        <w:t xml:space="preserve"> настоящих Правил.</w:t>
      </w:r>
    </w:p>
    <w:p w14:paraId="5828E463" w14:textId="77777777" w:rsidR="00AE26DD" w:rsidRDefault="00AE26DD">
      <w:pPr>
        <w:pStyle w:val="ConsPlusNormal"/>
        <w:ind w:firstLine="540"/>
        <w:jc w:val="both"/>
      </w:pPr>
    </w:p>
    <w:p w14:paraId="33CE7D70" w14:textId="77777777" w:rsidR="00AE26DD" w:rsidRDefault="00AE26DD">
      <w:pPr>
        <w:pStyle w:val="ConsPlusTitle"/>
        <w:jc w:val="center"/>
        <w:outlineLvl w:val="1"/>
      </w:pPr>
      <w:r>
        <w:t>7. Содержание зеленых насаждений</w:t>
      </w:r>
    </w:p>
    <w:p w14:paraId="13AEF281" w14:textId="77777777" w:rsidR="00AE26DD" w:rsidRDefault="00AE26DD">
      <w:pPr>
        <w:pStyle w:val="ConsPlusNormal"/>
        <w:ind w:firstLine="540"/>
        <w:jc w:val="both"/>
      </w:pPr>
    </w:p>
    <w:p w14:paraId="3999F6E9" w14:textId="77777777" w:rsidR="00AE26DD" w:rsidRDefault="00AE26DD">
      <w:pPr>
        <w:pStyle w:val="ConsPlusNormal"/>
        <w:ind w:firstLine="540"/>
        <w:jc w:val="both"/>
      </w:pPr>
      <w:r>
        <w:t>7.1. Содержание зеленых насаждений осуществляется ответственными лицами за счет собственных средств в пределах обязательств, возникших из заключенных ими договоров, а также из иных оснований, предусмотренных законодательством.</w:t>
      </w:r>
    </w:p>
    <w:p w14:paraId="62A21D63" w14:textId="77777777" w:rsidR="00AE26DD" w:rsidRDefault="00AE26DD">
      <w:pPr>
        <w:pStyle w:val="ConsPlusNormal"/>
        <w:spacing w:before="220"/>
        <w:ind w:firstLine="540"/>
        <w:jc w:val="both"/>
      </w:pPr>
      <w:r>
        <w:t>7.2. Содержание зеленых насаждений включает в себя:</w:t>
      </w:r>
    </w:p>
    <w:p w14:paraId="004E4984" w14:textId="77777777" w:rsidR="00AE26DD" w:rsidRDefault="00AE26DD">
      <w:pPr>
        <w:pStyle w:val="ConsPlusNormal"/>
        <w:spacing w:before="220"/>
        <w:ind w:firstLine="540"/>
        <w:jc w:val="both"/>
      </w:pPr>
      <w:r>
        <w:t>регулярный полив зеленых насаждений с обеспечением соответствующих для каждого вида (породы) зеленых насаждений норм и кратности;</w:t>
      </w:r>
    </w:p>
    <w:p w14:paraId="56670BAB" w14:textId="77777777" w:rsidR="00AE26DD" w:rsidRDefault="00AE26DD">
      <w:pPr>
        <w:pStyle w:val="ConsPlusNormal"/>
        <w:spacing w:before="220"/>
        <w:ind w:firstLine="540"/>
        <w:jc w:val="both"/>
      </w:pPr>
      <w:r>
        <w:t>дождевание и обмыв крон деревьев и кустарников;</w:t>
      </w:r>
    </w:p>
    <w:p w14:paraId="4A377A3C" w14:textId="77777777" w:rsidR="00AE26DD" w:rsidRDefault="00AE26DD">
      <w:pPr>
        <w:pStyle w:val="ConsPlusNormal"/>
        <w:spacing w:before="220"/>
        <w:ind w:firstLine="540"/>
        <w:jc w:val="both"/>
      </w:pPr>
      <w:r>
        <w:t>внесение органических и минеральных удобрений;</w:t>
      </w:r>
    </w:p>
    <w:p w14:paraId="4D59333A" w14:textId="77777777" w:rsidR="00AE26DD" w:rsidRDefault="00AE26DD">
      <w:pPr>
        <w:pStyle w:val="ConsPlusNormal"/>
        <w:spacing w:before="220"/>
        <w:ind w:firstLine="540"/>
        <w:jc w:val="both"/>
      </w:pPr>
      <w:r>
        <w:t>рыхление почвы, мульчирование и утепление;</w:t>
      </w:r>
    </w:p>
    <w:p w14:paraId="720F1355" w14:textId="77777777" w:rsidR="00AE26DD" w:rsidRDefault="00AE26DD">
      <w:pPr>
        <w:pStyle w:val="ConsPlusNormal"/>
        <w:spacing w:before="220"/>
        <w:ind w:firstLine="540"/>
        <w:jc w:val="both"/>
      </w:pPr>
      <w:r>
        <w:t>санитарную, омолаживающую, формовочную обрезку крон деревьев, стрижку "живой" изгороди, цветников, газонов;</w:t>
      </w:r>
    </w:p>
    <w:p w14:paraId="476586DC" w14:textId="77777777" w:rsidR="00AE26DD" w:rsidRDefault="00AE26DD">
      <w:pPr>
        <w:pStyle w:val="ConsPlusNormal"/>
        <w:spacing w:before="220"/>
        <w:ind w:firstLine="540"/>
        <w:jc w:val="both"/>
      </w:pPr>
      <w:r>
        <w:t>устройство приствольных кругов;</w:t>
      </w:r>
    </w:p>
    <w:p w14:paraId="1CF37DD1" w14:textId="77777777" w:rsidR="00AE26DD" w:rsidRDefault="00AE26DD">
      <w:pPr>
        <w:pStyle w:val="ConsPlusNormal"/>
        <w:spacing w:before="220"/>
        <w:ind w:firstLine="540"/>
        <w:jc w:val="both"/>
      </w:pPr>
      <w:r>
        <w:t>снос больных, сухостойных и аварийных деревьев и кустарников;</w:t>
      </w:r>
    </w:p>
    <w:p w14:paraId="442E70E0" w14:textId="77777777" w:rsidR="00AE26DD" w:rsidRDefault="00AE26DD">
      <w:pPr>
        <w:pStyle w:val="ConsPlusNormal"/>
        <w:spacing w:before="220"/>
        <w:ind w:firstLine="540"/>
        <w:jc w:val="both"/>
      </w:pPr>
      <w:r>
        <w:lastRenderedPageBreak/>
        <w:t>скашивание травяного покрова на газонах высотой более 15 см, борьбу с сорняками, удаление опавших листьев;</w:t>
      </w:r>
    </w:p>
    <w:p w14:paraId="44AD12D2" w14:textId="77777777" w:rsidR="00AE26DD" w:rsidRDefault="00AE26DD">
      <w:pPr>
        <w:pStyle w:val="ConsPlusNormal"/>
        <w:spacing w:before="220"/>
        <w:ind w:firstLine="540"/>
        <w:jc w:val="both"/>
      </w:pPr>
      <w:r>
        <w:t>иные мероприятия по уходу за зелеными насаждениями, 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Новосибирска.</w:t>
      </w:r>
    </w:p>
    <w:p w14:paraId="3EB7ED23" w14:textId="77777777" w:rsidR="00AE26DD" w:rsidRDefault="00AE26DD">
      <w:pPr>
        <w:pStyle w:val="ConsPlusNormal"/>
        <w:ind w:firstLine="540"/>
        <w:jc w:val="both"/>
      </w:pPr>
    </w:p>
    <w:p w14:paraId="3111324E" w14:textId="77777777" w:rsidR="00AE26DD" w:rsidRDefault="00AE26DD">
      <w:pPr>
        <w:pStyle w:val="ConsPlusTitle"/>
        <w:jc w:val="center"/>
        <w:outlineLvl w:val="1"/>
      </w:pPr>
      <w:bookmarkStart w:id="6" w:name="P204"/>
      <w:bookmarkEnd w:id="6"/>
      <w:r>
        <w:t>8. Снос, замена, пересадка, обрезка зеленых насаждений</w:t>
      </w:r>
    </w:p>
    <w:p w14:paraId="7BC3A4F6" w14:textId="77777777" w:rsidR="00AE26DD" w:rsidRDefault="00AE26DD">
      <w:pPr>
        <w:pStyle w:val="ConsPlusNormal"/>
        <w:ind w:firstLine="540"/>
        <w:jc w:val="both"/>
      </w:pPr>
    </w:p>
    <w:p w14:paraId="1B9C6E46" w14:textId="77777777" w:rsidR="00AE26DD" w:rsidRDefault="00AE26DD">
      <w:pPr>
        <w:pStyle w:val="ConsPlusNormal"/>
        <w:ind w:firstLine="540"/>
        <w:jc w:val="both"/>
      </w:pPr>
      <w:r>
        <w:t>8.1. Снос, замена, пересадка, обрезка зеленых насаждений осуществляются с соблюдением правил, стандартов, технических норм и иных требований нормативных правовых актов Российской Федерации, Новосибирской области, настоящих Правил, иных муниципальных правовых актов города Новосибирска, а также прав и охраняемых законом интересов третьих лиц, в следующих целях:</w:t>
      </w:r>
    </w:p>
    <w:p w14:paraId="5B3F457A" w14:textId="77777777" w:rsidR="00AE26DD" w:rsidRDefault="00AE26DD">
      <w:pPr>
        <w:pStyle w:val="ConsPlusNormal"/>
        <w:spacing w:before="220"/>
        <w:ind w:firstLine="540"/>
        <w:jc w:val="both"/>
      </w:pPr>
      <w:r>
        <w:t>осуществления градостроительной деятельности;</w:t>
      </w:r>
    </w:p>
    <w:p w14:paraId="25592F31" w14:textId="77777777" w:rsidR="00AE26DD" w:rsidRDefault="00AE26DD">
      <w:pPr>
        <w:pStyle w:val="ConsPlusNormal"/>
        <w:spacing w:before="220"/>
        <w:ind w:firstLine="540"/>
        <w:jc w:val="both"/>
      </w:pPr>
      <w:r>
        <w:t>размещения нестационарных объектов;</w:t>
      </w:r>
    </w:p>
    <w:p w14:paraId="6974246B" w14:textId="77777777" w:rsidR="00AE26DD" w:rsidRDefault="00AE26DD">
      <w:pPr>
        <w:pStyle w:val="ConsPlusNormal"/>
        <w:spacing w:before="220"/>
        <w:ind w:firstLine="540"/>
        <w:jc w:val="both"/>
      </w:pPr>
      <w:r>
        <w:t>ремонта автомобильных дорог, объектов инженерной инфраструктуры, иных объектов;</w:t>
      </w:r>
    </w:p>
    <w:p w14:paraId="27A610DD" w14:textId="77777777" w:rsidR="00AE26DD" w:rsidRDefault="00AE26DD">
      <w:pPr>
        <w:pStyle w:val="ConsPlusNormal"/>
        <w:spacing w:before="220"/>
        <w:ind w:firstLine="540"/>
        <w:jc w:val="both"/>
      </w:pPr>
      <w:r>
        <w:t>осуществления на законных основаниях иной деятельности, сопряженной со сносом, заменой, пересадкой, обрезкой зеленых насаждений;</w:t>
      </w:r>
    </w:p>
    <w:p w14:paraId="28E1A8A8" w14:textId="77777777" w:rsidR="00AE26DD" w:rsidRDefault="00AE26DD">
      <w:pPr>
        <w:pStyle w:val="ConsPlusNormal"/>
        <w:spacing w:before="220"/>
        <w:ind w:firstLine="540"/>
        <w:jc w:val="both"/>
      </w:pPr>
      <w:bookmarkStart w:id="7" w:name="P211"/>
      <w:bookmarkEnd w:id="7"/>
      <w:r>
        <w:t>реконструкции зеленых насаждений;</w:t>
      </w:r>
    </w:p>
    <w:p w14:paraId="740FFB9C" w14:textId="77777777" w:rsidR="00AE26DD" w:rsidRDefault="00AE26DD">
      <w:pPr>
        <w:pStyle w:val="ConsPlusNormal"/>
        <w:spacing w:before="220"/>
        <w:ind w:firstLine="540"/>
        <w:jc w:val="both"/>
      </w:pPr>
      <w:r>
        <w:t>соблюдения норм освещенности жилых и нежилых помещений;</w:t>
      </w:r>
    </w:p>
    <w:p w14:paraId="243493EC" w14:textId="77777777" w:rsidR="00AE26DD" w:rsidRDefault="00AE26DD">
      <w:pPr>
        <w:pStyle w:val="ConsPlusNormal"/>
        <w:spacing w:before="220"/>
        <w:ind w:firstLine="540"/>
        <w:jc w:val="both"/>
      </w:pPr>
      <w:r>
        <w:t>обеспечения нормативной видимости технических средств организации дорожного движения, безопасности движения транспорта и пешеходов;</w:t>
      </w:r>
    </w:p>
    <w:p w14:paraId="101B8F24" w14:textId="77777777" w:rsidR="00AE26DD" w:rsidRDefault="00AE26DD">
      <w:pPr>
        <w:pStyle w:val="ConsPlusNormal"/>
        <w:spacing w:before="220"/>
        <w:ind w:firstLine="540"/>
        <w:jc w:val="both"/>
      </w:pPr>
      <w:r>
        <w:t>удаления больных, сухостойных и аварийных деревьев, представляющих угрозу жизни и здоровью людей и сохранности имущества;</w:t>
      </w:r>
    </w:p>
    <w:p w14:paraId="0C4F19B8" w14:textId="77777777" w:rsidR="00AE26DD" w:rsidRDefault="00AE26DD">
      <w:pPr>
        <w:pStyle w:val="ConsPlusNormal"/>
        <w:spacing w:before="220"/>
        <w:ind w:firstLine="540"/>
        <w:jc w:val="both"/>
      </w:pPr>
      <w:r>
        <w:t>санитарной обрезки крон деревьев, стрижки "живой" изгороди, цветников, газонов, скашивания травяного покрова;</w:t>
      </w:r>
    </w:p>
    <w:p w14:paraId="519A5FD0" w14:textId="77777777" w:rsidR="00AE26DD" w:rsidRDefault="00AE26DD">
      <w:pPr>
        <w:pStyle w:val="ConsPlusNormal"/>
        <w:spacing w:before="220"/>
        <w:ind w:firstLine="540"/>
        <w:jc w:val="both"/>
      </w:pPr>
      <w:r>
        <w:t>предупреждения и ликвидации последствий аварий, катастроф, стихийных бедствий и иных чрезвычайных ситуаций природного и техногенного характера;</w:t>
      </w:r>
    </w:p>
    <w:p w14:paraId="2A5AA2B4" w14:textId="77777777" w:rsidR="00AE26DD" w:rsidRDefault="00AE26DD">
      <w:pPr>
        <w:pStyle w:val="ConsPlusNormal"/>
        <w:spacing w:before="220"/>
        <w:ind w:firstLine="540"/>
        <w:jc w:val="both"/>
      </w:pPr>
      <w:r>
        <w:t>прекращения (предотвращения) разрушения корневой системой деревьев фундаментов зданий, строений, сооружений, асфальтовых покрытий тротуаров и проезжей части автомобильных дорог;</w:t>
      </w:r>
    </w:p>
    <w:p w14:paraId="72209BB2" w14:textId="77777777" w:rsidR="00AE26DD" w:rsidRDefault="00AE26DD">
      <w:pPr>
        <w:pStyle w:val="ConsPlusNormal"/>
        <w:spacing w:before="220"/>
        <w:ind w:firstLine="540"/>
        <w:jc w:val="both"/>
      </w:pPr>
      <w:bookmarkStart w:id="8" w:name="P218"/>
      <w:bookmarkEnd w:id="8"/>
      <w:r>
        <w:t>устранения нарушений нормативных правовых актов Российской Федерации, Новосибирской области, муниципальных правовых актов города Новосибирска, содержащих требования к местам размещения (произрастания) зеленых насаждений, их количественным и качественным характеристикам.</w:t>
      </w:r>
    </w:p>
    <w:p w14:paraId="6801E05E" w14:textId="77777777" w:rsidR="00AE26DD" w:rsidRDefault="00AE26DD">
      <w:pPr>
        <w:pStyle w:val="ConsPlusNormal"/>
        <w:spacing w:before="220"/>
        <w:ind w:firstLine="540"/>
        <w:jc w:val="both"/>
      </w:pPr>
      <w:r>
        <w:t>8.2. Мероприятия по сносу, замене, пересадке, обрезке зеленых насаждений выполняются собственниками земельных участков либо иными ответственными лицами в силу обязательств, возникших из заключенных ими договоров, а также из иных оснований, предусмотренных законодательством.</w:t>
      </w:r>
    </w:p>
    <w:p w14:paraId="2B0954C9" w14:textId="77777777" w:rsidR="00AE26DD" w:rsidRDefault="00AE26DD">
      <w:pPr>
        <w:pStyle w:val="ConsPlusNormal"/>
        <w:spacing w:before="220"/>
        <w:ind w:firstLine="540"/>
        <w:jc w:val="both"/>
      </w:pPr>
      <w:r>
        <w:t xml:space="preserve">8.3. Снос, замена, пересадка, обрезка деревьев, кустарников, цветников и газонов на земельных участках, находящихся в муниципальной собственности города Новосибирска или </w:t>
      </w:r>
      <w:r>
        <w:lastRenderedPageBreak/>
        <w:t>государственная собственность на которые не разграничена, озелененных территориях общего пользования, а также снос деревьев на земельных участках, находящихся в собственности физических и юридических лиц, осуществляются после получения разрешения на снос, замену, пересадку, обрезку зеленых насаждений, выдаваемого от имени мэрии уполномоченным органом, в следующем порядке:</w:t>
      </w:r>
    </w:p>
    <w:p w14:paraId="2006664F" w14:textId="77777777" w:rsidR="00AE26DD" w:rsidRDefault="00AE26DD">
      <w:pPr>
        <w:pStyle w:val="ConsPlusNormal"/>
        <w:spacing w:before="220"/>
        <w:ind w:firstLine="540"/>
        <w:jc w:val="both"/>
      </w:pPr>
      <w:bookmarkStart w:id="9" w:name="P221"/>
      <w:bookmarkEnd w:id="9"/>
      <w:r>
        <w:t>8.3.1. В целях получения разрешения на снос, замену, пересадку, обрезку зеленых насаждений заявитель - физическое или юридическое лицо обращается в администрацию непосредственно либо через многофункциональный центр предоставления государственных и муниципальных услуг в соответствии с заключенным в установленном Правительством Российской Федерации порядке соглашением о взаимодействии с заявлением, в котором указываются:</w:t>
      </w:r>
    </w:p>
    <w:p w14:paraId="308F9C86" w14:textId="77777777" w:rsidR="00AE26DD" w:rsidRDefault="00AE26DD">
      <w:pPr>
        <w:pStyle w:val="ConsPlusNormal"/>
        <w:jc w:val="both"/>
      </w:pPr>
      <w:r>
        <w:t xml:space="preserve">(в ред. </w:t>
      </w:r>
      <w:hyperlink r:id="rId45">
        <w:r>
          <w:rPr>
            <w:color w:val="0000FF"/>
          </w:rPr>
          <w:t>решения</w:t>
        </w:r>
      </w:hyperlink>
      <w:r>
        <w:t xml:space="preserve"> Совета депутатов г. Новосибирска от 22.09.2021 N 185)</w:t>
      </w:r>
    </w:p>
    <w:p w14:paraId="10748086" w14:textId="77777777" w:rsidR="00AE26DD" w:rsidRDefault="00AE26DD">
      <w:pPr>
        <w:pStyle w:val="ConsPlusNormal"/>
        <w:spacing w:before="220"/>
        <w:ind w:firstLine="540"/>
        <w:jc w:val="both"/>
      </w:pPr>
      <w:r>
        <w:t>фамилия, имя, отчество (при наличии), адрес места жительства заявителя (в случае, если заявителем является физическое лицо);</w:t>
      </w:r>
    </w:p>
    <w:p w14:paraId="60733EDD" w14:textId="77777777" w:rsidR="00AE26DD" w:rsidRDefault="00AE26DD">
      <w:pPr>
        <w:pStyle w:val="ConsPlusNormal"/>
        <w:jc w:val="both"/>
      </w:pPr>
      <w:r>
        <w:t xml:space="preserve">(в ред. </w:t>
      </w:r>
      <w:hyperlink r:id="rId46">
        <w:r>
          <w:rPr>
            <w:color w:val="0000FF"/>
          </w:rPr>
          <w:t>решения</w:t>
        </w:r>
      </w:hyperlink>
      <w:r>
        <w:t xml:space="preserve"> Совета депутатов г. Новосибирска от 24.05.2017 N 415)</w:t>
      </w:r>
    </w:p>
    <w:p w14:paraId="403F883D" w14:textId="77777777" w:rsidR="00AE26DD" w:rsidRDefault="00AE26DD">
      <w:pPr>
        <w:pStyle w:val="ConsPlusNormal"/>
        <w:spacing w:before="220"/>
        <w:ind w:firstLine="540"/>
        <w:jc w:val="both"/>
      </w:pPr>
      <w:r>
        <w:t>полное и сокращенное (в случае, если имеется) наименование и организационно-правовая форма юридического лица, адрес его места нахождения (в случае, если заявителем является юридическое лицо);</w:t>
      </w:r>
    </w:p>
    <w:p w14:paraId="605A71D6" w14:textId="77777777" w:rsidR="00AE26DD" w:rsidRDefault="00AE26DD">
      <w:pPr>
        <w:pStyle w:val="ConsPlusNormal"/>
        <w:spacing w:before="220"/>
        <w:ind w:firstLine="540"/>
        <w:jc w:val="both"/>
      </w:pPr>
      <w:r>
        <w:t>адрес места нахождения земельного участка (озелененной территории), в границах которого планируется снос, замена, пересадка, обрезка зеленых насаждений;</w:t>
      </w:r>
    </w:p>
    <w:p w14:paraId="08CE0B3E" w14:textId="77777777" w:rsidR="00AE26DD" w:rsidRDefault="00AE26DD">
      <w:pPr>
        <w:pStyle w:val="ConsPlusNormal"/>
        <w:spacing w:before="220"/>
        <w:ind w:firstLine="540"/>
        <w:jc w:val="both"/>
      </w:pPr>
      <w:r>
        <w:t>информация о намерении снести, заменить, пересадить, обрезать зеленые насаждения с указанием мест их размещения, количественных и качественных характеристик, целей сноса, замены, пересадки, обрезки, а также перечня зеленых насаждений, планируемых к созданию (в случае реконструкции зеленых насаждений).</w:t>
      </w:r>
    </w:p>
    <w:p w14:paraId="6391FD99" w14:textId="77777777" w:rsidR="00AE26DD" w:rsidRDefault="00AE26DD">
      <w:pPr>
        <w:pStyle w:val="ConsPlusNormal"/>
        <w:spacing w:before="220"/>
        <w:ind w:firstLine="540"/>
        <w:jc w:val="both"/>
      </w:pPr>
      <w:bookmarkStart w:id="10" w:name="P228"/>
      <w:bookmarkEnd w:id="10"/>
      <w:r>
        <w:t>8.3.2. С заявлением представляются следующие документы:</w:t>
      </w:r>
    </w:p>
    <w:p w14:paraId="72BAB9A2" w14:textId="77777777" w:rsidR="00AE26DD" w:rsidRDefault="00AE26DD">
      <w:pPr>
        <w:pStyle w:val="ConsPlusNormal"/>
        <w:spacing w:before="220"/>
        <w:ind w:firstLine="540"/>
        <w:jc w:val="both"/>
      </w:pPr>
      <w:r>
        <w:t>документ, удостоверяющий личность заявителя (в случае, если заявителем является физическое лицо);</w:t>
      </w:r>
    </w:p>
    <w:p w14:paraId="00708101" w14:textId="77777777" w:rsidR="00AE26DD" w:rsidRDefault="00AE26DD">
      <w:pPr>
        <w:pStyle w:val="ConsPlusNormal"/>
        <w:spacing w:before="220"/>
        <w:ind w:firstLine="540"/>
        <w:jc w:val="both"/>
      </w:pPr>
      <w: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14:paraId="7711AE4B" w14:textId="77777777" w:rsidR="00AE26DD" w:rsidRDefault="00AE26DD">
      <w:pPr>
        <w:pStyle w:val="ConsPlusNormal"/>
        <w:jc w:val="both"/>
      </w:pPr>
      <w:r>
        <w:t xml:space="preserve">(в ред. </w:t>
      </w:r>
      <w:hyperlink r:id="rId47">
        <w:r>
          <w:rPr>
            <w:color w:val="0000FF"/>
          </w:rPr>
          <w:t>решения</w:t>
        </w:r>
      </w:hyperlink>
      <w:r>
        <w:t xml:space="preserve"> Совета депутатов г. Новосибирска от 26.03.2014 N 1069)</w:t>
      </w:r>
    </w:p>
    <w:p w14:paraId="7C587685" w14:textId="77777777" w:rsidR="00AE26DD" w:rsidRDefault="00AE26DD">
      <w:pPr>
        <w:pStyle w:val="ConsPlusNormal"/>
        <w:spacing w:before="220"/>
        <w:ind w:firstLine="540"/>
        <w:jc w:val="both"/>
      </w:pPr>
      <w:bookmarkStart w:id="11" w:name="P232"/>
      <w:bookmarkEnd w:id="11"/>
      <w:r>
        <w:t>выписка из Единого государственного реестра юридических лиц либо из Единого государственного реестра индивидуальных предпринимателей (в случае если заявителем является юридическое лицо либо индивидуальный предприниматель);</w:t>
      </w:r>
    </w:p>
    <w:p w14:paraId="68C7BAAF" w14:textId="77777777" w:rsidR="00AE26DD" w:rsidRDefault="00AE26DD">
      <w:pPr>
        <w:pStyle w:val="ConsPlusNormal"/>
        <w:jc w:val="both"/>
      </w:pPr>
      <w:r>
        <w:t xml:space="preserve">(в ред. </w:t>
      </w:r>
      <w:hyperlink r:id="rId48">
        <w:r>
          <w:rPr>
            <w:color w:val="0000FF"/>
          </w:rPr>
          <w:t>решения</w:t>
        </w:r>
      </w:hyperlink>
      <w:r>
        <w:t xml:space="preserve"> Совета депутатов г. Новосибирска от 24.05.2017 N 415)</w:t>
      </w:r>
    </w:p>
    <w:p w14:paraId="5151BAD8" w14:textId="77777777" w:rsidR="00AE26DD" w:rsidRDefault="00AE26DD">
      <w:pPr>
        <w:pStyle w:val="ConsPlusNormal"/>
        <w:spacing w:before="220"/>
        <w:ind w:firstLine="540"/>
        <w:jc w:val="both"/>
      </w:pPr>
      <w:bookmarkStart w:id="12" w:name="P234"/>
      <w:bookmarkEnd w:id="12"/>
      <w:r>
        <w:t>выписка из Единого государственного реестра недвижимости об основных характеристиках и зарегистрированных правах на указанный заявителем земельный участок;</w:t>
      </w:r>
    </w:p>
    <w:p w14:paraId="4779C031" w14:textId="77777777" w:rsidR="00AE26DD" w:rsidRDefault="00AE26DD">
      <w:pPr>
        <w:pStyle w:val="ConsPlusNormal"/>
        <w:jc w:val="both"/>
      </w:pPr>
      <w:r>
        <w:t xml:space="preserve">(в ред. </w:t>
      </w:r>
      <w:hyperlink r:id="rId49">
        <w:r>
          <w:rPr>
            <w:color w:val="0000FF"/>
          </w:rPr>
          <w:t>решения</w:t>
        </w:r>
      </w:hyperlink>
      <w:r>
        <w:t xml:space="preserve"> Совета депутатов г. Новосибирска от 22.09.2021 N 185)</w:t>
      </w:r>
    </w:p>
    <w:p w14:paraId="24CEFBD5" w14:textId="77777777" w:rsidR="00AE26DD" w:rsidRDefault="00AE26DD">
      <w:pPr>
        <w:pStyle w:val="ConsPlusNormal"/>
        <w:spacing w:before="220"/>
        <w:ind w:firstLine="540"/>
        <w:jc w:val="both"/>
      </w:pPr>
      <w:r>
        <w:t>правоустанавливающие документы на указанный заявителем земельный участок (в случае, если заявитель является правообладателем и права на земельный участок не зарегистрированы в Едином государственном реестре недвижимости);</w:t>
      </w:r>
    </w:p>
    <w:p w14:paraId="339FE0AA" w14:textId="77777777" w:rsidR="00AE26DD" w:rsidRDefault="00AE26DD">
      <w:pPr>
        <w:pStyle w:val="ConsPlusNormal"/>
        <w:jc w:val="both"/>
      </w:pPr>
      <w:r>
        <w:t xml:space="preserve">(в ред. </w:t>
      </w:r>
      <w:hyperlink r:id="rId50">
        <w:r>
          <w:rPr>
            <w:color w:val="0000FF"/>
          </w:rPr>
          <w:t>решения</w:t>
        </w:r>
      </w:hyperlink>
      <w:r>
        <w:t xml:space="preserve"> Совета депутатов г. Новосибирска от 24.05.2017 N 415)</w:t>
      </w:r>
    </w:p>
    <w:p w14:paraId="177A9BC6" w14:textId="77777777" w:rsidR="00AE26DD" w:rsidRDefault="00AE26DD">
      <w:pPr>
        <w:pStyle w:val="ConsPlusNormal"/>
        <w:spacing w:before="220"/>
        <w:ind w:firstLine="540"/>
        <w:jc w:val="both"/>
      </w:pPr>
      <w:r>
        <w:t>документы, подтверждающие статус ответственного лица (в случае, если заявитель не является правообладателем);</w:t>
      </w:r>
    </w:p>
    <w:p w14:paraId="55B6AF61" w14:textId="77777777" w:rsidR="00AE26DD" w:rsidRDefault="00AE26DD">
      <w:pPr>
        <w:pStyle w:val="ConsPlusNormal"/>
        <w:spacing w:before="220"/>
        <w:ind w:firstLine="540"/>
        <w:jc w:val="both"/>
      </w:pPr>
      <w:bookmarkStart w:id="13" w:name="P239"/>
      <w:bookmarkEnd w:id="13"/>
      <w:r>
        <w:t xml:space="preserve">свидетельства о государственной регистрации актов гражданского состояния (в случае </w:t>
      </w:r>
      <w:r>
        <w:lastRenderedPageBreak/>
        <w:t>изменения фамилии, имени, отчества, места и даты рождения заявителя - физического лица);</w:t>
      </w:r>
    </w:p>
    <w:p w14:paraId="5C72FBC5" w14:textId="77777777" w:rsidR="00AE26DD" w:rsidRDefault="00AE26DD">
      <w:pPr>
        <w:pStyle w:val="ConsPlusNormal"/>
        <w:spacing w:before="220"/>
        <w:ind w:firstLine="540"/>
        <w:jc w:val="both"/>
      </w:pPr>
      <w:r>
        <w:t>документ, подтверждающий согласие собственников указанного заявителем земельного участка на снос, замену, пересадку, обрезку зеленых насаждений, оформленный не ранее одного года до дня подачи заявления (в случае, если заявителем является ответственное лицо, не обладающее правом собственности на указанный им земельный участок);</w:t>
      </w:r>
    </w:p>
    <w:p w14:paraId="4231A51C" w14:textId="77777777" w:rsidR="00AE26DD" w:rsidRDefault="00AE26DD">
      <w:pPr>
        <w:pStyle w:val="ConsPlusNormal"/>
        <w:jc w:val="both"/>
      </w:pPr>
      <w:r>
        <w:t xml:space="preserve">(в ред. </w:t>
      </w:r>
      <w:hyperlink r:id="rId51">
        <w:r>
          <w:rPr>
            <w:color w:val="0000FF"/>
          </w:rPr>
          <w:t>решения</w:t>
        </w:r>
      </w:hyperlink>
      <w:r>
        <w:t xml:space="preserve"> Совета депутатов г. Новосибирска от 22.09.2021 N 185)</w:t>
      </w:r>
    </w:p>
    <w:p w14:paraId="0597F645" w14:textId="77777777" w:rsidR="00AE26DD" w:rsidRDefault="00AE26DD">
      <w:pPr>
        <w:pStyle w:val="ConsPlusNormal"/>
        <w:spacing w:before="220"/>
        <w:ind w:firstLine="540"/>
        <w:jc w:val="both"/>
      </w:pPr>
      <w:r>
        <w:t>схема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зданиям, строениям, сооружениям, иным зеленым насаждениям;</w:t>
      </w:r>
    </w:p>
    <w:p w14:paraId="31CF7967" w14:textId="77777777" w:rsidR="00AE26DD" w:rsidRDefault="00AE26DD">
      <w:pPr>
        <w:pStyle w:val="ConsPlusNormal"/>
        <w:jc w:val="both"/>
      </w:pPr>
      <w:r>
        <w:t xml:space="preserve">(в ред. решений Совета депутатов г. Новосибирска от 26.03.2014 </w:t>
      </w:r>
      <w:hyperlink r:id="rId52">
        <w:r>
          <w:rPr>
            <w:color w:val="0000FF"/>
          </w:rPr>
          <w:t>N 1069</w:t>
        </w:r>
      </w:hyperlink>
      <w:r>
        <w:t xml:space="preserve">, от 22.09.2021 </w:t>
      </w:r>
      <w:hyperlink r:id="rId53">
        <w:r>
          <w:rPr>
            <w:color w:val="0000FF"/>
          </w:rPr>
          <w:t>N 185</w:t>
        </w:r>
      </w:hyperlink>
      <w:r>
        <w:t>)</w:t>
      </w:r>
    </w:p>
    <w:p w14:paraId="7F713111" w14:textId="77777777" w:rsidR="00AE26DD" w:rsidRDefault="00AE26DD">
      <w:pPr>
        <w:pStyle w:val="ConsPlusNormal"/>
        <w:spacing w:before="220"/>
        <w:ind w:firstLine="540"/>
        <w:jc w:val="both"/>
      </w:pPr>
      <w:r>
        <w:t xml:space="preserve">документы, подтверждающие получение согласия на обработку персональных данных лица, не являющегося заявителем (в случае если для предоставления разрешения на снос, замену, пересадку, обрезку зеленых насаждений необходима обработка персональных данных лица, не являющегося заявителем, и в соответствии с Федеральным </w:t>
      </w:r>
      <w:hyperlink r:id="rId54">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кроме случаев, если указанное лицо признано безвестно отсутствующим либо объявлено в розыск, и его место нахождения не установлено уполномоченным федеральным органом исполнительной власти).</w:t>
      </w:r>
    </w:p>
    <w:p w14:paraId="34745269" w14:textId="77777777" w:rsidR="00AE26DD" w:rsidRDefault="00AE26DD">
      <w:pPr>
        <w:pStyle w:val="ConsPlusNormal"/>
        <w:jc w:val="both"/>
      </w:pPr>
      <w:r>
        <w:t xml:space="preserve">(в ред. </w:t>
      </w:r>
      <w:hyperlink r:id="rId55">
        <w:r>
          <w:rPr>
            <w:color w:val="0000FF"/>
          </w:rPr>
          <w:t>решения</w:t>
        </w:r>
      </w:hyperlink>
      <w:r>
        <w:t xml:space="preserve"> Совета депутатов г. Новосибирска от 22.09.2021 N 185)</w:t>
      </w:r>
    </w:p>
    <w:p w14:paraId="6D8A5C16" w14:textId="77777777" w:rsidR="00AE26DD" w:rsidRDefault="00AE26DD">
      <w:pPr>
        <w:pStyle w:val="ConsPlusNormal"/>
        <w:spacing w:before="220"/>
        <w:ind w:firstLine="540"/>
        <w:jc w:val="both"/>
      </w:pPr>
      <w:r>
        <w:t xml:space="preserve">Если указанные в </w:t>
      </w:r>
      <w:hyperlink w:anchor="P232">
        <w:r>
          <w:rPr>
            <w:color w:val="0000FF"/>
          </w:rPr>
          <w:t>абзацах четвертом</w:t>
        </w:r>
      </w:hyperlink>
      <w:r>
        <w:t xml:space="preserve">, </w:t>
      </w:r>
      <w:hyperlink w:anchor="P234">
        <w:r>
          <w:rPr>
            <w:color w:val="0000FF"/>
          </w:rPr>
          <w:t>пятом</w:t>
        </w:r>
      </w:hyperlink>
      <w:r>
        <w:t xml:space="preserve"> настоящего подпункта документы не представлены заявителем по собственной инициативе, содержащиеся в указанных документах сведения запрашиваются администрацией в порядке межведомственного информационного взаимодействия.</w:t>
      </w:r>
    </w:p>
    <w:p w14:paraId="6FFB9EF1" w14:textId="77777777" w:rsidR="00AE26DD" w:rsidRDefault="00AE26DD">
      <w:pPr>
        <w:pStyle w:val="ConsPlusNormal"/>
        <w:jc w:val="both"/>
      </w:pPr>
      <w:r>
        <w:t xml:space="preserve">(в ред. </w:t>
      </w:r>
      <w:hyperlink r:id="rId56">
        <w:r>
          <w:rPr>
            <w:color w:val="0000FF"/>
          </w:rPr>
          <w:t>решения</w:t>
        </w:r>
      </w:hyperlink>
      <w:r>
        <w:t xml:space="preserve"> Совета депутатов г. Новосибирска от 22.09.2021 N 185)</w:t>
      </w:r>
    </w:p>
    <w:p w14:paraId="230D7392" w14:textId="77777777" w:rsidR="00AE26DD" w:rsidRDefault="00AE26DD">
      <w:pPr>
        <w:pStyle w:val="ConsPlusNormal"/>
        <w:spacing w:before="220"/>
        <w:ind w:firstLine="540"/>
        <w:jc w:val="both"/>
      </w:pPr>
      <w:r>
        <w:t xml:space="preserve">Если указанные в </w:t>
      </w:r>
      <w:hyperlink w:anchor="P239">
        <w:r>
          <w:rPr>
            <w:color w:val="0000FF"/>
          </w:rPr>
          <w:t>абзаце восьмом</w:t>
        </w:r>
      </w:hyperlink>
      <w:r>
        <w:t xml:space="preserve"> настоящего подпункта документы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не представлены заявителем по собственной инициативе, содержащиеся в указанных документах сведения запрашиваются администрацией в порядке межведомственного информационного взаимодействия.</w:t>
      </w:r>
    </w:p>
    <w:p w14:paraId="561770CB" w14:textId="77777777" w:rsidR="00AE26DD" w:rsidRDefault="00AE26DD">
      <w:pPr>
        <w:pStyle w:val="ConsPlusNormal"/>
        <w:jc w:val="both"/>
      </w:pPr>
      <w:r>
        <w:t xml:space="preserve">(абзац введен </w:t>
      </w:r>
      <w:hyperlink r:id="rId57">
        <w:r>
          <w:rPr>
            <w:color w:val="0000FF"/>
          </w:rPr>
          <w:t>решением</w:t>
        </w:r>
      </w:hyperlink>
      <w:r>
        <w:t xml:space="preserve"> Совета депутатов г. Новосибирска от 22.09.2021 N 185)</w:t>
      </w:r>
    </w:p>
    <w:p w14:paraId="5C4F03E5" w14:textId="77777777" w:rsidR="00AE26DD" w:rsidRDefault="00AE26DD">
      <w:pPr>
        <w:pStyle w:val="ConsPlusNormal"/>
        <w:spacing w:before="220"/>
        <w:ind w:firstLine="540"/>
        <w:jc w:val="both"/>
      </w:pPr>
      <w:bookmarkStart w:id="14" w:name="P250"/>
      <w:bookmarkEnd w:id="14"/>
      <w:r>
        <w:t xml:space="preserve">8.3.3. Администрация в течение 12 рабочих дней со дня регистрации заявления и документов, предусмотренных </w:t>
      </w:r>
      <w:hyperlink w:anchor="P221">
        <w:r>
          <w:rPr>
            <w:color w:val="0000FF"/>
          </w:rPr>
          <w:t>подпунктами 8.3.1</w:t>
        </w:r>
      </w:hyperlink>
      <w:r>
        <w:t xml:space="preserve">, </w:t>
      </w:r>
      <w:hyperlink w:anchor="P228">
        <w:r>
          <w:rPr>
            <w:color w:val="0000FF"/>
          </w:rPr>
          <w:t>8.3.2</w:t>
        </w:r>
      </w:hyperlink>
      <w:r>
        <w:t xml:space="preserve"> настоящих Правил, организует и проводит с участием заявителя обследование указанного им земельного участка (озелененной территории).</w:t>
      </w:r>
    </w:p>
    <w:p w14:paraId="5E555476" w14:textId="77777777" w:rsidR="00AE26DD" w:rsidRDefault="00AE26DD">
      <w:pPr>
        <w:pStyle w:val="ConsPlusNormal"/>
        <w:jc w:val="both"/>
      </w:pPr>
      <w:r>
        <w:t xml:space="preserve">(в ред. </w:t>
      </w:r>
      <w:hyperlink r:id="rId58">
        <w:r>
          <w:rPr>
            <w:color w:val="0000FF"/>
          </w:rPr>
          <w:t>решения</w:t>
        </w:r>
      </w:hyperlink>
      <w:r>
        <w:t xml:space="preserve"> Совета депутатов г. Новосибирска от 22.09.2021 N 185)</w:t>
      </w:r>
    </w:p>
    <w:p w14:paraId="0A961EC4" w14:textId="77777777" w:rsidR="00AE26DD" w:rsidRDefault="00AE26DD">
      <w:pPr>
        <w:pStyle w:val="ConsPlusNormal"/>
        <w:spacing w:before="220"/>
        <w:ind w:firstLine="540"/>
        <w:jc w:val="both"/>
      </w:pPr>
      <w:r>
        <w:t>По результатам обследования администрация составляет акт обследования земельного участка (озелененной территории) и акт оценки зеленых насаждений, который отражает:</w:t>
      </w:r>
    </w:p>
    <w:p w14:paraId="3C270E42" w14:textId="77777777" w:rsidR="00AE26DD" w:rsidRDefault="00AE26DD">
      <w:pPr>
        <w:pStyle w:val="ConsPlusNormal"/>
        <w:spacing w:before="220"/>
        <w:ind w:firstLine="540"/>
        <w:jc w:val="both"/>
      </w:pPr>
      <w:r>
        <w:t>достоверность (недостоверность) информации, содержащейся в схеме размещения зеленых насаждений, планируемых к сносу, замене, пересадке, обрезке, в границах земельного участка (озелененной территории);</w:t>
      </w:r>
    </w:p>
    <w:p w14:paraId="415AD7A3" w14:textId="77777777" w:rsidR="00AE26DD" w:rsidRDefault="00AE26DD">
      <w:pPr>
        <w:pStyle w:val="ConsPlusNormal"/>
        <w:spacing w:before="220"/>
        <w:ind w:firstLine="540"/>
        <w:jc w:val="both"/>
      </w:pPr>
      <w:r>
        <w:t xml:space="preserve">сумму восстановительной стоимости зеленых насаждений, подлежащих сносу и (или) обрезке, рассчитанную в соответствии с методикой исчисления суммы восстановительной стоимости зеленых насаждений, утвержденной правовым актом мэрии, за исключением случаев, предусмотренных </w:t>
      </w:r>
      <w:hyperlink w:anchor="P186">
        <w:r>
          <w:rPr>
            <w:color w:val="0000FF"/>
          </w:rPr>
          <w:t>пунктом 6.4</w:t>
        </w:r>
      </w:hyperlink>
      <w:r>
        <w:t xml:space="preserve"> настоящих Правил.</w:t>
      </w:r>
    </w:p>
    <w:p w14:paraId="550F6400" w14:textId="77777777" w:rsidR="00AE26DD" w:rsidRDefault="00AE26DD">
      <w:pPr>
        <w:pStyle w:val="ConsPlusNormal"/>
        <w:spacing w:before="220"/>
        <w:ind w:firstLine="540"/>
        <w:jc w:val="both"/>
      </w:pPr>
      <w:r>
        <w:t xml:space="preserve">Администрация в течение трех рабочих дней со дня обследования направляет в уполномоченный орган копию акта обследования земельного участка (озелененной территории), </w:t>
      </w:r>
      <w:r>
        <w:lastRenderedPageBreak/>
        <w:t xml:space="preserve">акт оценки зеленых насаждений с приложением заявления и документов, предусмотренных </w:t>
      </w:r>
      <w:hyperlink w:anchor="P221">
        <w:r>
          <w:rPr>
            <w:color w:val="0000FF"/>
          </w:rPr>
          <w:t>подпунктами 8.3.1</w:t>
        </w:r>
      </w:hyperlink>
      <w:r>
        <w:t xml:space="preserve"> и </w:t>
      </w:r>
      <w:hyperlink w:anchor="P228">
        <w:r>
          <w:rPr>
            <w:color w:val="0000FF"/>
          </w:rPr>
          <w:t>8.3.2</w:t>
        </w:r>
      </w:hyperlink>
      <w:r>
        <w:t xml:space="preserve"> настоящих Правил, и предварительное заключение о возможности выдачи разрешения на снос, замену, пересадку, обрезку зеленых насаждений.</w:t>
      </w:r>
    </w:p>
    <w:p w14:paraId="4A7C4165" w14:textId="77777777" w:rsidR="00AE26DD" w:rsidRDefault="00AE26DD">
      <w:pPr>
        <w:pStyle w:val="ConsPlusNormal"/>
        <w:jc w:val="both"/>
      </w:pPr>
      <w:r>
        <w:t xml:space="preserve">(в ред. </w:t>
      </w:r>
      <w:hyperlink r:id="rId59">
        <w:r>
          <w:rPr>
            <w:color w:val="0000FF"/>
          </w:rPr>
          <w:t>решения</w:t>
        </w:r>
      </w:hyperlink>
      <w:r>
        <w:t xml:space="preserve"> Совета депутатов г. Новосибирска от 22.09.2021 N 185)</w:t>
      </w:r>
    </w:p>
    <w:p w14:paraId="1BE5A107" w14:textId="77777777" w:rsidR="00AE26DD" w:rsidRDefault="00AE26DD">
      <w:pPr>
        <w:pStyle w:val="ConsPlusNormal"/>
        <w:spacing w:before="220"/>
        <w:ind w:firstLine="540"/>
        <w:jc w:val="both"/>
      </w:pPr>
      <w:r>
        <w:t>Уполномоченный орган в течение пяти рабочих дней со дня получения направленных администрацией документов рассматривает акт оценки зеленых насаждений и содержащуюся в заявлении и документах информацию, а также вносит необходимые сведения, изменения и дополнения в реестр зеленых насаждений города Новосибирска.</w:t>
      </w:r>
    </w:p>
    <w:p w14:paraId="535F3B25" w14:textId="77777777" w:rsidR="00AE26DD" w:rsidRDefault="00AE26DD">
      <w:pPr>
        <w:pStyle w:val="ConsPlusNormal"/>
        <w:jc w:val="both"/>
      </w:pPr>
      <w:r>
        <w:t xml:space="preserve">(в ред. </w:t>
      </w:r>
      <w:hyperlink r:id="rId60">
        <w:r>
          <w:rPr>
            <w:color w:val="0000FF"/>
          </w:rPr>
          <w:t>решения</w:t>
        </w:r>
      </w:hyperlink>
      <w:r>
        <w:t xml:space="preserve"> Совета депутатов г. Новосибирска от 22.09.2021 N 185)</w:t>
      </w:r>
    </w:p>
    <w:p w14:paraId="076CDDBA" w14:textId="77777777" w:rsidR="00AE26DD" w:rsidRDefault="00AE26DD">
      <w:pPr>
        <w:pStyle w:val="ConsPlusNormal"/>
        <w:spacing w:before="220"/>
        <w:ind w:firstLine="540"/>
        <w:jc w:val="both"/>
      </w:pPr>
      <w:r>
        <w:t xml:space="preserve">При отсутствии оснований для отказа в выдаче разрешения на снос, замену, пересадку, обрезку зеленых насаждений, предусмотренных </w:t>
      </w:r>
      <w:hyperlink w:anchor="P274">
        <w:r>
          <w:rPr>
            <w:color w:val="0000FF"/>
          </w:rPr>
          <w:t>абзацами вторым</w:t>
        </w:r>
      </w:hyperlink>
      <w:r>
        <w:t xml:space="preserve"> - </w:t>
      </w:r>
      <w:hyperlink w:anchor="P277">
        <w:r>
          <w:rPr>
            <w:color w:val="0000FF"/>
          </w:rPr>
          <w:t>пятым подпункта 8.3.5</w:t>
        </w:r>
      </w:hyperlink>
      <w:r>
        <w:t xml:space="preserve"> настоящих Правил, заявителю вручается документ о необходимости внесения в бюджет города суммы восстановительной стоимости зеленых насаждений с приложением копии акта оценки зеленых насаждений, за исключением случаев, предусмотренных </w:t>
      </w:r>
      <w:hyperlink w:anchor="P186">
        <w:r>
          <w:rPr>
            <w:color w:val="0000FF"/>
          </w:rPr>
          <w:t>пунктом 6.4</w:t>
        </w:r>
      </w:hyperlink>
      <w:r>
        <w:t xml:space="preserve"> настоящих Правил.</w:t>
      </w:r>
    </w:p>
    <w:p w14:paraId="7682CF88" w14:textId="77777777" w:rsidR="00AE26DD" w:rsidRDefault="00AE26DD">
      <w:pPr>
        <w:pStyle w:val="ConsPlusNormal"/>
        <w:spacing w:before="220"/>
        <w:ind w:firstLine="540"/>
        <w:jc w:val="both"/>
      </w:pPr>
      <w:r>
        <w:t>Заявитель в течение семи рабочих дней со дня получения указанного документа вносит в бюджет города сумму восстановительной стоимости зеленых насаждений, подлежащих сносу и (или) обрезке, и предъявляет уполномоченному органу документ, подтверждающий ее внесение.</w:t>
      </w:r>
    </w:p>
    <w:p w14:paraId="13607FA2" w14:textId="77777777" w:rsidR="00AE26DD" w:rsidRDefault="00AE26DD">
      <w:pPr>
        <w:pStyle w:val="ConsPlusNormal"/>
        <w:jc w:val="both"/>
      </w:pPr>
      <w:r>
        <w:t xml:space="preserve">(в ред. </w:t>
      </w:r>
      <w:hyperlink r:id="rId61">
        <w:r>
          <w:rPr>
            <w:color w:val="0000FF"/>
          </w:rPr>
          <w:t>решения</w:t>
        </w:r>
      </w:hyperlink>
      <w:r>
        <w:t xml:space="preserve"> Совета депутатов г. Новосибирска от 22.09.2021 N 185)</w:t>
      </w:r>
    </w:p>
    <w:p w14:paraId="780D1AA0" w14:textId="77777777" w:rsidR="00AE26DD" w:rsidRDefault="00AE26DD">
      <w:pPr>
        <w:pStyle w:val="ConsPlusNormal"/>
        <w:spacing w:before="220"/>
        <w:ind w:firstLine="540"/>
        <w:jc w:val="both"/>
      </w:pPr>
      <w:r>
        <w:t xml:space="preserve">После вручения заявителю документа о необходимости внесения в бюджет города суммы восстановительной стоимости зеленых насаждений отказ в выдаче ему разрешения на снос, замену, пересадку, обрезку зеленых насаждений по основаниям, предусмотренным </w:t>
      </w:r>
      <w:hyperlink w:anchor="P274">
        <w:r>
          <w:rPr>
            <w:color w:val="0000FF"/>
          </w:rPr>
          <w:t>абзацами вторым</w:t>
        </w:r>
      </w:hyperlink>
      <w:r>
        <w:t xml:space="preserve"> - </w:t>
      </w:r>
      <w:hyperlink w:anchor="P277">
        <w:r>
          <w:rPr>
            <w:color w:val="0000FF"/>
          </w:rPr>
          <w:t>пятым подпункта 8.3.5</w:t>
        </w:r>
      </w:hyperlink>
      <w:r>
        <w:t xml:space="preserve"> настоящих Правил, не допускается.</w:t>
      </w:r>
    </w:p>
    <w:p w14:paraId="29C375D8" w14:textId="77777777" w:rsidR="00AE26DD" w:rsidRDefault="00AE26DD">
      <w:pPr>
        <w:pStyle w:val="ConsPlusNormal"/>
        <w:spacing w:before="220"/>
        <w:ind w:firstLine="540"/>
        <w:jc w:val="both"/>
      </w:pPr>
      <w:r>
        <w:t xml:space="preserve">8.3.4. Разрешение на снос, замену, пересадку, обрезку зеленых насаждений выдается заявителю в течение трех рабочих дней после выполнения требований, предусмотренных </w:t>
      </w:r>
      <w:hyperlink w:anchor="P250">
        <w:r>
          <w:rPr>
            <w:color w:val="0000FF"/>
          </w:rPr>
          <w:t>подпунктом 8.3.3</w:t>
        </w:r>
      </w:hyperlink>
      <w:r>
        <w:t xml:space="preserve"> настоящих Правил, но не позднее 30 рабочих дней со дня регистрации администрацией заявления и документов, предусмотренных </w:t>
      </w:r>
      <w:hyperlink w:anchor="P221">
        <w:r>
          <w:rPr>
            <w:color w:val="0000FF"/>
          </w:rPr>
          <w:t>подпунктами 8.3.1</w:t>
        </w:r>
      </w:hyperlink>
      <w:r>
        <w:t xml:space="preserve">, </w:t>
      </w:r>
      <w:hyperlink w:anchor="P228">
        <w:r>
          <w:rPr>
            <w:color w:val="0000FF"/>
          </w:rPr>
          <w:t>8.3.2</w:t>
        </w:r>
      </w:hyperlink>
      <w:r>
        <w:t xml:space="preserve"> настоящих Правил, и должно содержать следующие сведения:</w:t>
      </w:r>
    </w:p>
    <w:p w14:paraId="4A8CB3EA" w14:textId="77777777" w:rsidR="00AE26DD" w:rsidRDefault="00AE26DD">
      <w:pPr>
        <w:pStyle w:val="ConsPlusNormal"/>
        <w:jc w:val="both"/>
      </w:pPr>
      <w:r>
        <w:t xml:space="preserve">(в ред. </w:t>
      </w:r>
      <w:hyperlink r:id="rId62">
        <w:r>
          <w:rPr>
            <w:color w:val="0000FF"/>
          </w:rPr>
          <w:t>решения</w:t>
        </w:r>
      </w:hyperlink>
      <w:r>
        <w:t xml:space="preserve"> Совета депутатов г. Новосибирска от 22.09.2021 N 185)</w:t>
      </w:r>
    </w:p>
    <w:p w14:paraId="12DEE6B0" w14:textId="77777777" w:rsidR="00AE26DD" w:rsidRDefault="00AE26DD">
      <w:pPr>
        <w:pStyle w:val="ConsPlusNormal"/>
        <w:spacing w:before="220"/>
        <w:ind w:firstLine="540"/>
        <w:jc w:val="both"/>
      </w:pPr>
      <w:r>
        <w:t>фамилию, имя, отчество (при наличии), адрес места жительства заявителя (в случае, если заявителем является физическое лицо);</w:t>
      </w:r>
    </w:p>
    <w:p w14:paraId="0C4496C7" w14:textId="77777777" w:rsidR="00AE26DD" w:rsidRDefault="00AE26DD">
      <w:pPr>
        <w:pStyle w:val="ConsPlusNormal"/>
        <w:jc w:val="both"/>
      </w:pPr>
      <w:r>
        <w:t xml:space="preserve">(в ред. </w:t>
      </w:r>
      <w:hyperlink r:id="rId63">
        <w:r>
          <w:rPr>
            <w:color w:val="0000FF"/>
          </w:rPr>
          <w:t>решения</w:t>
        </w:r>
      </w:hyperlink>
      <w:r>
        <w:t xml:space="preserve"> Совета депутатов г. Новосибирска от 24.05.2017 N 415)</w:t>
      </w:r>
    </w:p>
    <w:p w14:paraId="3E59038B" w14:textId="77777777" w:rsidR="00AE26DD" w:rsidRDefault="00AE26DD">
      <w:pPr>
        <w:pStyle w:val="ConsPlusNormal"/>
        <w:spacing w:before="220"/>
        <w:ind w:firstLine="540"/>
        <w:jc w:val="both"/>
      </w:pPr>
      <w:r>
        <w:t>полное и сокращенное (в случае, если имеется) наименование и организационно-правовую форму юридического лица, адрес его места нахождения (в случае, если заявителем является юридическое лицо);</w:t>
      </w:r>
    </w:p>
    <w:p w14:paraId="77E9CEA0" w14:textId="77777777" w:rsidR="00AE26DD" w:rsidRDefault="00AE26DD">
      <w:pPr>
        <w:pStyle w:val="ConsPlusNormal"/>
        <w:spacing w:before="220"/>
        <w:ind w:firstLine="540"/>
        <w:jc w:val="both"/>
      </w:pPr>
      <w:r>
        <w:t>адрес места нахождения земельного участка (озелененной территории), в границах которого планируется снос, замена, пересадка, обрезка зеленых насаждений;</w:t>
      </w:r>
    </w:p>
    <w:p w14:paraId="5FA8B5E0" w14:textId="77777777" w:rsidR="00AE26DD" w:rsidRDefault="00AE26DD">
      <w:pPr>
        <w:pStyle w:val="ConsPlusNormal"/>
        <w:spacing w:before="220"/>
        <w:ind w:firstLine="540"/>
        <w:jc w:val="both"/>
      </w:pPr>
      <w:r>
        <w:t>цели сноса, замены, пересадки, обрезки зеленых насаждений, места их размещения, количественные и качественные характеристики;</w:t>
      </w:r>
    </w:p>
    <w:p w14:paraId="665645FD" w14:textId="77777777" w:rsidR="00AE26DD" w:rsidRDefault="00AE26DD">
      <w:pPr>
        <w:pStyle w:val="ConsPlusNormal"/>
        <w:spacing w:before="220"/>
        <w:ind w:firstLine="540"/>
        <w:jc w:val="both"/>
      </w:pPr>
      <w:r>
        <w:t>требования к сносу, замене, пересадке, обрезке зеленых насаждений, а также перечню зеленых насаждений, подлежащих созданию (в случае реконструкции зеленых насаждений).</w:t>
      </w:r>
    </w:p>
    <w:p w14:paraId="16C7DF2B" w14:textId="77777777" w:rsidR="00AE26DD" w:rsidRDefault="00AE26DD">
      <w:pPr>
        <w:pStyle w:val="ConsPlusNormal"/>
        <w:spacing w:before="220"/>
        <w:ind w:firstLine="540"/>
        <w:jc w:val="both"/>
      </w:pPr>
      <w:r>
        <w:t>Срок действия разрешения на снос, замену, пересадку, обрезку зеленых насаждений составляет один год со дня его выдачи заявителю.</w:t>
      </w:r>
    </w:p>
    <w:p w14:paraId="0CC92973" w14:textId="77777777" w:rsidR="00AE26DD" w:rsidRDefault="00AE26DD">
      <w:pPr>
        <w:pStyle w:val="ConsPlusNormal"/>
        <w:spacing w:before="220"/>
        <w:ind w:firstLine="540"/>
        <w:jc w:val="both"/>
      </w:pPr>
      <w:r>
        <w:t xml:space="preserve">Разрешение на снос, замену, пересадку, обрезку зеленых насаждений не освобождает заявителя от необходимости соблюдения требований гражданского законодательства, в том числе </w:t>
      </w:r>
      <w:r>
        <w:lastRenderedPageBreak/>
        <w:t>в области порядка осуществления права собственности и других вещных прав, а также прав и охраняемых законом интересов третьих лиц.</w:t>
      </w:r>
    </w:p>
    <w:p w14:paraId="1C47D66E" w14:textId="77777777" w:rsidR="00AE26DD" w:rsidRDefault="00AE26DD">
      <w:pPr>
        <w:pStyle w:val="ConsPlusNormal"/>
        <w:spacing w:before="220"/>
        <w:ind w:firstLine="540"/>
        <w:jc w:val="both"/>
      </w:pPr>
      <w:r>
        <w:t>8.3.5. Отказ в выдаче разрешения на снос, замену, пересадку, обрезку зеленых насаждений допускается по следующим основаниям:</w:t>
      </w:r>
    </w:p>
    <w:p w14:paraId="0AF9EF8A" w14:textId="77777777" w:rsidR="00AE26DD" w:rsidRDefault="00AE26DD">
      <w:pPr>
        <w:pStyle w:val="ConsPlusNormal"/>
        <w:spacing w:before="220"/>
        <w:ind w:firstLine="540"/>
        <w:jc w:val="both"/>
      </w:pPr>
      <w:bookmarkStart w:id="15" w:name="P274"/>
      <w:bookmarkEnd w:id="15"/>
      <w:r>
        <w:t xml:space="preserve">несоответствие заявления и (или) представленных документов требованиям, предусмотренным </w:t>
      </w:r>
      <w:hyperlink w:anchor="P221">
        <w:r>
          <w:rPr>
            <w:color w:val="0000FF"/>
          </w:rPr>
          <w:t>подпунктами 8.3.1</w:t>
        </w:r>
      </w:hyperlink>
      <w:r>
        <w:t xml:space="preserve">, </w:t>
      </w:r>
      <w:hyperlink w:anchor="P228">
        <w:r>
          <w:rPr>
            <w:color w:val="0000FF"/>
          </w:rPr>
          <w:t>8.3.2</w:t>
        </w:r>
      </w:hyperlink>
      <w:r>
        <w:t xml:space="preserve"> настоящих Правил;</w:t>
      </w:r>
    </w:p>
    <w:p w14:paraId="31672FBD" w14:textId="77777777" w:rsidR="00AE26DD" w:rsidRDefault="00AE26DD">
      <w:pPr>
        <w:pStyle w:val="ConsPlusNormal"/>
        <w:spacing w:before="220"/>
        <w:ind w:firstLine="540"/>
        <w:jc w:val="both"/>
      </w:pPr>
      <w:r>
        <w:t>представление документов, содержащих недостоверные сведения;</w:t>
      </w:r>
    </w:p>
    <w:p w14:paraId="5E9F3EC0" w14:textId="77777777" w:rsidR="00AE26DD" w:rsidRDefault="00AE26DD">
      <w:pPr>
        <w:pStyle w:val="ConsPlusNormal"/>
        <w:spacing w:before="220"/>
        <w:ind w:firstLine="540"/>
        <w:jc w:val="both"/>
      </w:pPr>
      <w:r>
        <w:t>несоответствие планируемых сноса, замены, пересадки, обрезки зеленых насаждений требованиям нормативных правовых актов Российской Федерации, Новосибирской области, муниципальных правовых актов города Новосибирска;</w:t>
      </w:r>
    </w:p>
    <w:p w14:paraId="1E372478" w14:textId="77777777" w:rsidR="00AE26DD" w:rsidRDefault="00AE26DD">
      <w:pPr>
        <w:pStyle w:val="ConsPlusNormal"/>
        <w:spacing w:before="220"/>
        <w:ind w:firstLine="540"/>
        <w:jc w:val="both"/>
      </w:pPr>
      <w:bookmarkStart w:id="16" w:name="P277"/>
      <w:bookmarkEnd w:id="16"/>
      <w:r>
        <w:t>невозможность обследования земельного участка (озелененной территории) с целью составления акта оценки зеленых насаждений в связи с отсутствием доступа на земельный участок (озелененную территорию);</w:t>
      </w:r>
    </w:p>
    <w:p w14:paraId="447EC578" w14:textId="77777777" w:rsidR="00AE26DD" w:rsidRDefault="00AE26DD">
      <w:pPr>
        <w:pStyle w:val="ConsPlusNormal"/>
        <w:spacing w:before="220"/>
        <w:ind w:firstLine="540"/>
        <w:jc w:val="both"/>
      </w:pPr>
      <w:r>
        <w:t xml:space="preserve">неуплата заявителем суммы восстановительной стоимости зеленых насаждений, в том числе уклонение от получения документа о необходимости внесения ее в бюджет города, за исключением случаев, предусмотренных </w:t>
      </w:r>
      <w:hyperlink w:anchor="P186">
        <w:r>
          <w:rPr>
            <w:color w:val="0000FF"/>
          </w:rPr>
          <w:t>пунктом 6.4</w:t>
        </w:r>
      </w:hyperlink>
      <w:r>
        <w:t xml:space="preserve"> настоящих Правил.</w:t>
      </w:r>
    </w:p>
    <w:p w14:paraId="4E6A5712" w14:textId="77777777" w:rsidR="00AE26DD" w:rsidRDefault="00AE26DD">
      <w:pPr>
        <w:pStyle w:val="ConsPlusNormal"/>
        <w:spacing w:before="220"/>
        <w:ind w:firstLine="540"/>
        <w:jc w:val="both"/>
      </w:pPr>
      <w:r>
        <w:t xml:space="preserve">Об отказе в выдаче разрешения на снос, замену, пересадку, обрезку зеленых насаждений заявитель уведомляется в течение 30 рабочих дней со дня регистрации администрацией заявления и документов, предусмотренных </w:t>
      </w:r>
      <w:hyperlink w:anchor="P221">
        <w:r>
          <w:rPr>
            <w:color w:val="0000FF"/>
          </w:rPr>
          <w:t>подпунктами 8.3.1</w:t>
        </w:r>
      </w:hyperlink>
      <w:r>
        <w:t xml:space="preserve">, </w:t>
      </w:r>
      <w:hyperlink w:anchor="P228">
        <w:r>
          <w:rPr>
            <w:color w:val="0000FF"/>
          </w:rPr>
          <w:t>8.3.2</w:t>
        </w:r>
      </w:hyperlink>
      <w:r>
        <w:t xml:space="preserve"> настоящих Правил, с указанием основания отказа.</w:t>
      </w:r>
    </w:p>
    <w:p w14:paraId="609B3C82" w14:textId="77777777" w:rsidR="00AE26DD" w:rsidRDefault="00AE26DD">
      <w:pPr>
        <w:pStyle w:val="ConsPlusNormal"/>
        <w:jc w:val="both"/>
      </w:pPr>
      <w:r>
        <w:t xml:space="preserve">(в ред. </w:t>
      </w:r>
      <w:hyperlink r:id="rId64">
        <w:r>
          <w:rPr>
            <w:color w:val="0000FF"/>
          </w:rPr>
          <w:t>решения</w:t>
        </w:r>
      </w:hyperlink>
      <w:r>
        <w:t xml:space="preserve"> Совета депутатов г. Новосибирска от 22.09.2021 N 185)</w:t>
      </w:r>
    </w:p>
    <w:p w14:paraId="3E6D2171" w14:textId="77777777" w:rsidR="00AE26DD" w:rsidRDefault="00AE26DD">
      <w:pPr>
        <w:pStyle w:val="ConsPlusNormal"/>
        <w:spacing w:before="220"/>
        <w:ind w:firstLine="540"/>
        <w:jc w:val="both"/>
      </w:pPr>
      <w:bookmarkStart w:id="17" w:name="P281"/>
      <w:bookmarkEnd w:id="17"/>
      <w:r>
        <w:t>8.3.6. Получение разрешения на снос, замену, пересадку, обрезку зеленых насаждений не требуется в случаях их осуществления:</w:t>
      </w:r>
    </w:p>
    <w:p w14:paraId="7BA8BA33" w14:textId="77777777" w:rsidR="00AE26DD" w:rsidRDefault="00AE26DD">
      <w:pPr>
        <w:pStyle w:val="ConsPlusNormal"/>
        <w:spacing w:before="220"/>
        <w:ind w:firstLine="540"/>
        <w:jc w:val="both"/>
      </w:pPr>
      <w:bookmarkStart w:id="18" w:name="P282"/>
      <w:bookmarkEnd w:id="18"/>
      <w:r>
        <w:t>при авариях, катастрофах, стихийных бедствиях и иных чрезвычайных ситуациях природного и техногенного характера, требующих безотлагательного проведения аварийных или ремонтных работ;</w:t>
      </w:r>
    </w:p>
    <w:p w14:paraId="12FC21AE" w14:textId="77777777" w:rsidR="00AE26DD" w:rsidRDefault="00AE26DD">
      <w:pPr>
        <w:pStyle w:val="ConsPlusNormal"/>
        <w:spacing w:before="220"/>
        <w:ind w:firstLine="540"/>
        <w:jc w:val="both"/>
      </w:pPr>
      <w:r>
        <w:t>при стрижке "живой" изгороди, цветников, газонов, скашивании травяного покрова.</w:t>
      </w:r>
    </w:p>
    <w:p w14:paraId="6DA4BA18" w14:textId="77777777" w:rsidR="00AE26DD" w:rsidRDefault="00AE26DD">
      <w:pPr>
        <w:pStyle w:val="ConsPlusNormal"/>
        <w:spacing w:before="220"/>
        <w:ind w:firstLine="540"/>
        <w:jc w:val="both"/>
      </w:pPr>
      <w:r>
        <w:t xml:space="preserve">Лица, осуществившие снос, замену, пересадку, обрезку зеленых насаждений в случае, предусмотренном </w:t>
      </w:r>
      <w:hyperlink w:anchor="P282">
        <w:r>
          <w:rPr>
            <w:color w:val="0000FF"/>
          </w:rPr>
          <w:t>абзацем вторым</w:t>
        </w:r>
      </w:hyperlink>
      <w:r>
        <w:t xml:space="preserve"> настоящего подпункта, обязаны уведомить администрацию о сносе, замене, пересадке, обрезке зеленых насаждений.</w:t>
      </w:r>
    </w:p>
    <w:p w14:paraId="63841929" w14:textId="77777777" w:rsidR="00AE26DD" w:rsidRDefault="00AE26DD">
      <w:pPr>
        <w:pStyle w:val="ConsPlusNormal"/>
        <w:spacing w:before="220"/>
        <w:ind w:firstLine="540"/>
        <w:jc w:val="both"/>
      </w:pPr>
      <w:r>
        <w:t>8.4. Работы по сносу, замене, пересадке, обрезке зеленых насаждений выполняются заявителем за счет собственных средств.</w:t>
      </w:r>
    </w:p>
    <w:p w14:paraId="5DC63034" w14:textId="77777777" w:rsidR="00AE26DD" w:rsidRDefault="00AE26DD">
      <w:pPr>
        <w:pStyle w:val="ConsPlusNormal"/>
        <w:ind w:firstLine="540"/>
        <w:jc w:val="both"/>
      </w:pPr>
    </w:p>
    <w:p w14:paraId="173433D4" w14:textId="77777777" w:rsidR="00AE26DD" w:rsidRDefault="00AE26DD">
      <w:pPr>
        <w:pStyle w:val="ConsPlusTitle"/>
        <w:jc w:val="center"/>
        <w:outlineLvl w:val="1"/>
      </w:pPr>
      <w:bookmarkStart w:id="19" w:name="P287"/>
      <w:bookmarkEnd w:id="19"/>
      <w:r>
        <w:t>9. Возмещение вреда, причиненного</w:t>
      </w:r>
    </w:p>
    <w:p w14:paraId="48B505EF" w14:textId="77777777" w:rsidR="00AE26DD" w:rsidRDefault="00AE26DD">
      <w:pPr>
        <w:pStyle w:val="ConsPlusTitle"/>
        <w:jc w:val="center"/>
      </w:pPr>
      <w:r>
        <w:t>зеленому фонду города Новосибирска</w:t>
      </w:r>
    </w:p>
    <w:p w14:paraId="63B18B52" w14:textId="77777777" w:rsidR="00AE26DD" w:rsidRDefault="00AE26DD">
      <w:pPr>
        <w:pStyle w:val="ConsPlusNormal"/>
        <w:ind w:firstLine="540"/>
        <w:jc w:val="both"/>
      </w:pPr>
    </w:p>
    <w:p w14:paraId="2D3ABF67" w14:textId="77777777" w:rsidR="00AE26DD" w:rsidRDefault="00AE26DD">
      <w:pPr>
        <w:pStyle w:val="ConsPlusNormal"/>
        <w:ind w:firstLine="540"/>
        <w:jc w:val="both"/>
      </w:pPr>
      <w:r>
        <w:t xml:space="preserve">9.1. Вред, причиненный зеленому фонду города Новосибирска в результате сноса, замены, пересадки, обрезки зеленых насаждений без получения разрешения на снос, замену, пересадку, обрезку зеленых насаждений в случаях и порядке, предусмотренных </w:t>
      </w:r>
      <w:hyperlink w:anchor="P204">
        <w:r>
          <w:rPr>
            <w:color w:val="0000FF"/>
          </w:rPr>
          <w:t>разделом 8</w:t>
        </w:r>
      </w:hyperlink>
      <w:r>
        <w:t xml:space="preserve"> настоящих Правил, либо с нарушением содержащихся в нем требований, а также в результате нарушения иных требований нормативных правовых актов Российской Федерации, Новосибирской области, муниципальных правовых актов города Новосибирска (далее - вред зеленому фонду города Новосибирска), подлежит возмещению в полном объеме в соответствии с законодательством.</w:t>
      </w:r>
    </w:p>
    <w:p w14:paraId="41CD9A80" w14:textId="77777777" w:rsidR="00AE26DD" w:rsidRDefault="00AE26DD">
      <w:pPr>
        <w:pStyle w:val="ConsPlusNormal"/>
        <w:spacing w:before="220"/>
        <w:ind w:firstLine="540"/>
        <w:jc w:val="both"/>
      </w:pPr>
      <w:r>
        <w:lastRenderedPageBreak/>
        <w:t>9.2. Определение размера вреда зеленому фонду города Новосибирска осуществляется исходя из размера восстановительной стоимости зеленых насаждений с применением коэффициентов в соответствии с методикой исчисления суммы восстановительной стоимости зеленых насаждений, утвержденной правовым актом мэрии.</w:t>
      </w:r>
    </w:p>
    <w:p w14:paraId="07ACF04D" w14:textId="77777777" w:rsidR="00AE26DD" w:rsidRDefault="00AE26DD">
      <w:pPr>
        <w:pStyle w:val="ConsPlusNormal"/>
        <w:spacing w:before="220"/>
        <w:ind w:firstLine="540"/>
        <w:jc w:val="both"/>
      </w:pPr>
      <w:r>
        <w:t>9.3. Вред зеленому фонду города Новосибирска возмещается городу Новосибирску причинившим его лицом добровольно либо по решению суда.</w:t>
      </w:r>
    </w:p>
    <w:p w14:paraId="108B7E9C" w14:textId="77777777" w:rsidR="00AE26DD" w:rsidRDefault="00AE26DD">
      <w:pPr>
        <w:pStyle w:val="ConsPlusNormal"/>
        <w:spacing w:before="220"/>
        <w:ind w:firstLine="540"/>
        <w:jc w:val="both"/>
      </w:pPr>
      <w:r>
        <w:t>Защиту прав города Новосибирска в отношении зеленого фонда города Новосибирска осуществляет мэрия, а также от имени мэрии - администрации на территориях соответствующих районов города Новосибирска.</w:t>
      </w:r>
    </w:p>
    <w:p w14:paraId="5284E8D5" w14:textId="77777777" w:rsidR="00AE26DD" w:rsidRDefault="00AE26DD">
      <w:pPr>
        <w:pStyle w:val="ConsPlusNormal"/>
        <w:spacing w:before="220"/>
        <w:ind w:firstLine="540"/>
        <w:jc w:val="both"/>
      </w:pPr>
      <w:r>
        <w:t>9.4. Возмещение вреда, причиненного собственникам земельных участков, на которых произрастают зеленые насаждения, производится в соответствии с гражданским законодательством.</w:t>
      </w:r>
    </w:p>
    <w:p w14:paraId="4FE51C21" w14:textId="77777777" w:rsidR="00AE26DD" w:rsidRDefault="00AE26DD">
      <w:pPr>
        <w:pStyle w:val="ConsPlusNormal"/>
        <w:ind w:firstLine="540"/>
        <w:jc w:val="both"/>
      </w:pPr>
    </w:p>
    <w:p w14:paraId="2374F548" w14:textId="77777777" w:rsidR="00AE26DD" w:rsidRDefault="00AE26DD">
      <w:pPr>
        <w:pStyle w:val="ConsPlusTitle"/>
        <w:jc w:val="center"/>
        <w:outlineLvl w:val="1"/>
      </w:pPr>
      <w:r>
        <w:t>10. Контроль за соблюдением настоящих Правил</w:t>
      </w:r>
    </w:p>
    <w:p w14:paraId="58F29615" w14:textId="77777777" w:rsidR="00AE26DD" w:rsidRDefault="00AE26DD">
      <w:pPr>
        <w:pStyle w:val="ConsPlusNormal"/>
        <w:ind w:firstLine="540"/>
        <w:jc w:val="both"/>
      </w:pPr>
    </w:p>
    <w:p w14:paraId="6D74960B" w14:textId="77777777" w:rsidR="00AE26DD" w:rsidRDefault="00AE26DD">
      <w:pPr>
        <w:pStyle w:val="ConsPlusNormal"/>
        <w:ind w:firstLine="540"/>
        <w:jc w:val="both"/>
      </w:pPr>
      <w:r>
        <w:t>10.1. Контроль за соблюдением настоящих Правил осуществляется мэрией, уполномоченным органом, администрациями.</w:t>
      </w:r>
    </w:p>
    <w:p w14:paraId="2CAD0BD9" w14:textId="77777777" w:rsidR="00AE26DD" w:rsidRDefault="00AE26DD">
      <w:pPr>
        <w:pStyle w:val="ConsPlusNormal"/>
        <w:spacing w:before="220"/>
        <w:ind w:firstLine="540"/>
        <w:jc w:val="both"/>
      </w:pPr>
      <w:r>
        <w:t>10.2. В рамках контроля за соблюдением настоящих Правил уполномоченный орган, администрации:</w:t>
      </w:r>
    </w:p>
    <w:p w14:paraId="05AC5462" w14:textId="77777777" w:rsidR="00AE26DD" w:rsidRDefault="00AE26DD">
      <w:pPr>
        <w:pStyle w:val="ConsPlusNormal"/>
        <w:spacing w:before="220"/>
        <w:ind w:firstLine="540"/>
        <w:jc w:val="both"/>
      </w:pPr>
      <w:r>
        <w:t>выявляют факты неправомерных создания, реконструкции, сноса, замены, пересадки, обрезки зеленых насаждений на территории города Новосибирска, нарушения требований разрешений на снос, замену, пересадку, обрезку зеленых насаждений;</w:t>
      </w:r>
    </w:p>
    <w:p w14:paraId="3F2DF131" w14:textId="77777777" w:rsidR="00AE26DD" w:rsidRDefault="00AE26DD">
      <w:pPr>
        <w:pStyle w:val="ConsPlusNormal"/>
        <w:spacing w:before="220"/>
        <w:ind w:firstLine="540"/>
        <w:jc w:val="both"/>
      </w:pPr>
      <w:r>
        <w:t>принимают меры по недопущению самовольного сноса, замены, пересадки, обрезки зеленых насаждений на земельных участках, находящихся в муниципальной собственности города Новосибирска или государственная собственность на которые не разграничена, озелененных территориях общего пользования;</w:t>
      </w:r>
    </w:p>
    <w:p w14:paraId="608ACA7A" w14:textId="77777777" w:rsidR="00AE26DD" w:rsidRDefault="00AE26DD">
      <w:pPr>
        <w:pStyle w:val="ConsPlusNormal"/>
        <w:spacing w:before="220"/>
        <w:ind w:firstLine="540"/>
        <w:jc w:val="both"/>
      </w:pPr>
      <w:r>
        <w:t>осуществляют сбор, подготовку и направление материалов в суд с требованиями о возмещении вреда зеленому фонду города Новосибирска;</w:t>
      </w:r>
    </w:p>
    <w:p w14:paraId="478696D1" w14:textId="77777777" w:rsidR="00AE26DD" w:rsidRDefault="00AE26DD">
      <w:pPr>
        <w:pStyle w:val="ConsPlusNormal"/>
        <w:spacing w:before="220"/>
        <w:ind w:firstLine="540"/>
        <w:jc w:val="both"/>
      </w:pPr>
      <w:r>
        <w:t>осуществляют иные полномочия, предусмотренные муниципальными правовыми актами города Новосибирска.</w:t>
      </w:r>
    </w:p>
    <w:p w14:paraId="1154AA5E" w14:textId="77777777" w:rsidR="00AE26DD" w:rsidRDefault="00AE26DD">
      <w:pPr>
        <w:pStyle w:val="ConsPlusNormal"/>
        <w:ind w:firstLine="540"/>
        <w:jc w:val="both"/>
      </w:pPr>
    </w:p>
    <w:p w14:paraId="781894D6" w14:textId="77777777" w:rsidR="00AE26DD" w:rsidRDefault="00AE26DD">
      <w:pPr>
        <w:pStyle w:val="ConsPlusNormal"/>
        <w:ind w:firstLine="540"/>
        <w:jc w:val="both"/>
      </w:pPr>
    </w:p>
    <w:p w14:paraId="6212DAE3" w14:textId="77777777" w:rsidR="00AE26DD" w:rsidRDefault="00AE26DD">
      <w:pPr>
        <w:pStyle w:val="ConsPlusNormal"/>
        <w:pBdr>
          <w:bottom w:val="single" w:sz="6" w:space="0" w:color="auto"/>
        </w:pBdr>
        <w:spacing w:before="100" w:after="100"/>
        <w:jc w:val="both"/>
        <w:rPr>
          <w:sz w:val="2"/>
          <w:szCs w:val="2"/>
        </w:rPr>
      </w:pPr>
    </w:p>
    <w:p w14:paraId="30664B4B" w14:textId="77777777" w:rsidR="001E6170" w:rsidRDefault="001E6170"/>
    <w:sectPr w:rsidR="001E6170" w:rsidSect="00AE2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DD"/>
    <w:rsid w:val="001E6170"/>
    <w:rsid w:val="009F05A5"/>
    <w:rsid w:val="00AE2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E926"/>
  <w15:chartTrackingRefBased/>
  <w15:docId w15:val="{F7657F36-8914-4A08-9CD1-C1428FEF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E26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E26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E26D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E26D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E26D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E26D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E26D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E26D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E26D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26D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E26D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E26D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E26D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E26D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E26D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E26DD"/>
    <w:rPr>
      <w:rFonts w:eastAsiaTheme="majorEastAsia" w:cstheme="majorBidi"/>
      <w:color w:val="595959" w:themeColor="text1" w:themeTint="A6"/>
    </w:rPr>
  </w:style>
  <w:style w:type="character" w:customStyle="1" w:styleId="80">
    <w:name w:val="Заголовок 8 Знак"/>
    <w:basedOn w:val="a0"/>
    <w:link w:val="8"/>
    <w:uiPriority w:val="9"/>
    <w:semiHidden/>
    <w:rsid w:val="00AE26D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E26DD"/>
    <w:rPr>
      <w:rFonts w:eastAsiaTheme="majorEastAsia" w:cstheme="majorBidi"/>
      <w:color w:val="272727" w:themeColor="text1" w:themeTint="D8"/>
    </w:rPr>
  </w:style>
  <w:style w:type="paragraph" w:styleId="a3">
    <w:name w:val="Title"/>
    <w:basedOn w:val="a"/>
    <w:next w:val="a"/>
    <w:link w:val="a4"/>
    <w:uiPriority w:val="10"/>
    <w:qFormat/>
    <w:rsid w:val="00AE2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E2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6D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E26D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E26DD"/>
    <w:pPr>
      <w:spacing w:before="160"/>
      <w:jc w:val="center"/>
    </w:pPr>
    <w:rPr>
      <w:i/>
      <w:iCs/>
      <w:color w:val="404040" w:themeColor="text1" w:themeTint="BF"/>
    </w:rPr>
  </w:style>
  <w:style w:type="character" w:customStyle="1" w:styleId="22">
    <w:name w:val="Цитата 2 Знак"/>
    <w:basedOn w:val="a0"/>
    <w:link w:val="21"/>
    <w:uiPriority w:val="29"/>
    <w:rsid w:val="00AE26DD"/>
    <w:rPr>
      <w:i/>
      <w:iCs/>
      <w:color w:val="404040" w:themeColor="text1" w:themeTint="BF"/>
    </w:rPr>
  </w:style>
  <w:style w:type="paragraph" w:styleId="a7">
    <w:name w:val="List Paragraph"/>
    <w:basedOn w:val="a"/>
    <w:uiPriority w:val="34"/>
    <w:qFormat/>
    <w:rsid w:val="00AE26DD"/>
    <w:pPr>
      <w:ind w:left="720"/>
      <w:contextualSpacing/>
    </w:pPr>
  </w:style>
  <w:style w:type="character" w:styleId="a8">
    <w:name w:val="Intense Emphasis"/>
    <w:basedOn w:val="a0"/>
    <w:uiPriority w:val="21"/>
    <w:qFormat/>
    <w:rsid w:val="00AE26DD"/>
    <w:rPr>
      <w:i/>
      <w:iCs/>
      <w:color w:val="2F5496" w:themeColor="accent1" w:themeShade="BF"/>
    </w:rPr>
  </w:style>
  <w:style w:type="paragraph" w:styleId="a9">
    <w:name w:val="Intense Quote"/>
    <w:basedOn w:val="a"/>
    <w:next w:val="a"/>
    <w:link w:val="aa"/>
    <w:uiPriority w:val="30"/>
    <w:qFormat/>
    <w:rsid w:val="00AE2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E26DD"/>
    <w:rPr>
      <w:i/>
      <w:iCs/>
      <w:color w:val="2F5496" w:themeColor="accent1" w:themeShade="BF"/>
    </w:rPr>
  </w:style>
  <w:style w:type="character" w:styleId="ab">
    <w:name w:val="Intense Reference"/>
    <w:basedOn w:val="a0"/>
    <w:uiPriority w:val="32"/>
    <w:qFormat/>
    <w:rsid w:val="00AE26DD"/>
    <w:rPr>
      <w:b/>
      <w:bCs/>
      <w:smallCaps/>
      <w:color w:val="2F5496" w:themeColor="accent1" w:themeShade="BF"/>
      <w:spacing w:val="5"/>
    </w:rPr>
  </w:style>
  <w:style w:type="paragraph" w:customStyle="1" w:styleId="ConsPlusNormal">
    <w:name w:val="ConsPlusNormal"/>
    <w:rsid w:val="00AE26DD"/>
    <w:pPr>
      <w:widowControl w:val="0"/>
      <w:autoSpaceDE w:val="0"/>
      <w:autoSpaceDN w:val="0"/>
      <w:spacing w:after="0" w:line="240" w:lineRule="auto"/>
    </w:pPr>
    <w:rPr>
      <w:rFonts w:ascii="Calibri" w:eastAsiaTheme="minorEastAsia" w:hAnsi="Calibri" w:cs="Calibri"/>
      <w:kern w:val="2"/>
      <w:szCs w:val="24"/>
      <w:lang w:eastAsia="ru-RU"/>
      <w14:ligatures w14:val="standardContextual"/>
    </w:rPr>
  </w:style>
  <w:style w:type="paragraph" w:customStyle="1" w:styleId="ConsPlusTitle">
    <w:name w:val="ConsPlusTitle"/>
    <w:rsid w:val="00AE26DD"/>
    <w:pPr>
      <w:widowControl w:val="0"/>
      <w:autoSpaceDE w:val="0"/>
      <w:autoSpaceDN w:val="0"/>
      <w:spacing w:after="0" w:line="240" w:lineRule="auto"/>
    </w:pPr>
    <w:rPr>
      <w:rFonts w:ascii="Calibri" w:eastAsiaTheme="minorEastAsia" w:hAnsi="Calibri" w:cs="Calibri"/>
      <w:b/>
      <w:kern w:val="2"/>
      <w:szCs w:val="24"/>
      <w:lang w:eastAsia="ru-RU"/>
      <w14:ligatures w14:val="standardContextual"/>
    </w:rPr>
  </w:style>
  <w:style w:type="paragraph" w:customStyle="1" w:styleId="ConsPlusTitlePage">
    <w:name w:val="ConsPlusTitlePage"/>
    <w:rsid w:val="00AE26DD"/>
    <w:pPr>
      <w:widowControl w:val="0"/>
      <w:autoSpaceDE w:val="0"/>
      <w:autoSpaceDN w:val="0"/>
      <w:spacing w:after="0" w:line="240" w:lineRule="auto"/>
    </w:pPr>
    <w:rPr>
      <w:rFonts w:ascii="Tahoma" w:eastAsiaTheme="minorEastAsia" w:hAnsi="Tahoma" w:cs="Tahoma"/>
      <w:kern w:val="2"/>
      <w:sz w:val="20"/>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49&amp;n=70415&amp;dst=100008" TargetMode="External"/><Relationship Id="rId21" Type="http://schemas.openxmlformats.org/officeDocument/2006/relationships/hyperlink" Target="https://login.consultant.ru/link/?req=doc&amp;base=RLAW049&amp;n=178395&amp;dst=100063" TargetMode="External"/><Relationship Id="rId42" Type="http://schemas.openxmlformats.org/officeDocument/2006/relationships/hyperlink" Target="https://login.consultant.ru/link/?req=doc&amp;base=RLAW049&amp;n=70415&amp;dst=100020" TargetMode="External"/><Relationship Id="rId47" Type="http://schemas.openxmlformats.org/officeDocument/2006/relationships/hyperlink" Target="https://login.consultant.ru/link/?req=doc&amp;base=RLAW049&amp;n=70415&amp;dst=100023" TargetMode="External"/><Relationship Id="rId63" Type="http://schemas.openxmlformats.org/officeDocument/2006/relationships/hyperlink" Target="https://login.consultant.ru/link/?req=doc&amp;base=RLAW049&amp;n=99591&amp;dst=100017" TargetMode="External"/><Relationship Id="rId68" Type="http://schemas.openxmlformats.org/officeDocument/2006/relationships/customXml" Target="../customXml/item2.xml"/><Relationship Id="rId7" Type="http://schemas.openxmlformats.org/officeDocument/2006/relationships/hyperlink" Target="https://login.consultant.ru/link/?req=doc&amp;base=RLAW049&amp;n=108968&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49&amp;n=108968&amp;dst=100005" TargetMode="External"/><Relationship Id="rId29" Type="http://schemas.openxmlformats.org/officeDocument/2006/relationships/hyperlink" Target="https://login.consultant.ru/link/?req=doc&amp;base=RLAW049&amp;n=143249&amp;dst=100006" TargetMode="External"/><Relationship Id="rId11" Type="http://schemas.openxmlformats.org/officeDocument/2006/relationships/hyperlink" Target="https://login.consultant.ru/link/?req=doc&amp;base=RLAW049&amp;n=178395&amp;dst=100350" TargetMode="External"/><Relationship Id="rId24" Type="http://schemas.openxmlformats.org/officeDocument/2006/relationships/hyperlink" Target="https://login.consultant.ru/link/?req=doc&amp;base=RLAW049&amp;n=108968&amp;dst=100006" TargetMode="External"/><Relationship Id="rId32" Type="http://schemas.openxmlformats.org/officeDocument/2006/relationships/hyperlink" Target="https://login.consultant.ru/link/?req=doc&amp;base=RLAW049&amp;n=143249&amp;dst=100010" TargetMode="External"/><Relationship Id="rId37" Type="http://schemas.openxmlformats.org/officeDocument/2006/relationships/hyperlink" Target="https://login.consultant.ru/link/?req=doc&amp;base=RLAW049&amp;n=108968&amp;dst=100006" TargetMode="External"/><Relationship Id="rId40" Type="http://schemas.openxmlformats.org/officeDocument/2006/relationships/hyperlink" Target="https://login.consultant.ru/link/?req=doc&amp;base=RLAW049&amp;n=70415&amp;dst=100017" TargetMode="External"/><Relationship Id="rId45" Type="http://schemas.openxmlformats.org/officeDocument/2006/relationships/hyperlink" Target="https://login.consultant.ru/link/?req=doc&amp;base=RLAW049&amp;n=143249&amp;dst=100012" TargetMode="External"/><Relationship Id="rId53" Type="http://schemas.openxmlformats.org/officeDocument/2006/relationships/hyperlink" Target="https://login.consultant.ru/link/?req=doc&amp;base=RLAW049&amp;n=143249&amp;dst=100018" TargetMode="External"/><Relationship Id="rId58" Type="http://schemas.openxmlformats.org/officeDocument/2006/relationships/hyperlink" Target="https://login.consultant.ru/link/?req=doc&amp;base=RLAW049&amp;n=143249&amp;dst=100025" TargetMode="External"/><Relationship Id="rId66" Type="http://schemas.openxmlformats.org/officeDocument/2006/relationships/theme" Target="theme/theme1.xml"/><Relationship Id="rId5" Type="http://schemas.openxmlformats.org/officeDocument/2006/relationships/hyperlink" Target="https://login.consultant.ru/link/?req=doc&amp;base=RLAW049&amp;n=70415&amp;dst=100005" TargetMode="External"/><Relationship Id="rId61" Type="http://schemas.openxmlformats.org/officeDocument/2006/relationships/hyperlink" Target="https://login.consultant.ru/link/?req=doc&amp;base=RLAW049&amp;n=143249&amp;dst=100029" TargetMode="External"/><Relationship Id="rId19" Type="http://schemas.openxmlformats.org/officeDocument/2006/relationships/hyperlink" Target="https://login.consultant.ru/link/?req=doc&amp;base=LAW&amp;n=480999&amp;dst=305" TargetMode="External"/><Relationship Id="rId14" Type="http://schemas.openxmlformats.org/officeDocument/2006/relationships/hyperlink" Target="https://login.consultant.ru/link/?req=doc&amp;base=RLAW049&amp;n=70415&amp;dst=100005" TargetMode="External"/><Relationship Id="rId22" Type="http://schemas.openxmlformats.org/officeDocument/2006/relationships/hyperlink" Target="https://login.consultant.ru/link/?req=doc&amp;base=RLAW049&amp;n=178622&amp;dst=100309" TargetMode="External"/><Relationship Id="rId27" Type="http://schemas.openxmlformats.org/officeDocument/2006/relationships/hyperlink" Target="https://login.consultant.ru/link/?req=doc&amp;base=RLAW049&amp;n=70415&amp;dst=100010" TargetMode="External"/><Relationship Id="rId30" Type="http://schemas.openxmlformats.org/officeDocument/2006/relationships/hyperlink" Target="https://login.consultant.ru/link/?req=doc&amp;base=RLAW049&amp;n=143249&amp;dst=100007" TargetMode="External"/><Relationship Id="rId35" Type="http://schemas.openxmlformats.org/officeDocument/2006/relationships/hyperlink" Target="https://login.consultant.ru/link/?req=doc&amp;base=RLAW049&amp;n=178627&amp;dst=100026" TargetMode="External"/><Relationship Id="rId43" Type="http://schemas.openxmlformats.org/officeDocument/2006/relationships/hyperlink" Target="https://login.consultant.ru/link/?req=doc&amp;base=RLAW049&amp;n=70415&amp;dst=100021" TargetMode="External"/><Relationship Id="rId48" Type="http://schemas.openxmlformats.org/officeDocument/2006/relationships/hyperlink" Target="https://login.consultant.ru/link/?req=doc&amp;base=RLAW049&amp;n=99591&amp;dst=100009" TargetMode="External"/><Relationship Id="rId56" Type="http://schemas.openxmlformats.org/officeDocument/2006/relationships/hyperlink" Target="https://login.consultant.ru/link/?req=doc&amp;base=RLAW049&amp;n=143249&amp;dst=100021" TargetMode="External"/><Relationship Id="rId64" Type="http://schemas.openxmlformats.org/officeDocument/2006/relationships/hyperlink" Target="https://login.consultant.ru/link/?req=doc&amp;base=RLAW049&amp;n=143249&amp;dst=100032" TargetMode="External"/><Relationship Id="rId69" Type="http://schemas.openxmlformats.org/officeDocument/2006/relationships/customXml" Target="../customXml/item3.xml"/><Relationship Id="rId8" Type="http://schemas.openxmlformats.org/officeDocument/2006/relationships/hyperlink" Target="https://login.consultant.ru/link/?req=doc&amp;base=RLAW049&amp;n=143249&amp;dst=100005" TargetMode="External"/><Relationship Id="rId51" Type="http://schemas.openxmlformats.org/officeDocument/2006/relationships/hyperlink" Target="https://login.consultant.ru/link/?req=doc&amp;base=RLAW049&amp;n=143249&amp;dst=100017" TargetMode="External"/><Relationship Id="rId3" Type="http://schemas.openxmlformats.org/officeDocument/2006/relationships/webSettings" Target="webSettings.xml"/><Relationship Id="rId12" Type="http://schemas.openxmlformats.org/officeDocument/2006/relationships/hyperlink" Target="https://login.consultant.ru/link/?req=doc&amp;base=RLAW049&amp;n=29354" TargetMode="External"/><Relationship Id="rId17" Type="http://schemas.openxmlformats.org/officeDocument/2006/relationships/hyperlink" Target="https://login.consultant.ru/link/?req=doc&amp;base=RLAW049&amp;n=143249&amp;dst=100005" TargetMode="External"/><Relationship Id="rId25" Type="http://schemas.openxmlformats.org/officeDocument/2006/relationships/hyperlink" Target="https://login.consultant.ru/link/?req=doc&amp;base=RLAW049&amp;n=99591&amp;dst=100006" TargetMode="External"/><Relationship Id="rId33" Type="http://schemas.openxmlformats.org/officeDocument/2006/relationships/hyperlink" Target="https://login.consultant.ru/link/?req=doc&amp;base=RLAW049&amp;n=178622&amp;dst=100016" TargetMode="External"/><Relationship Id="rId38" Type="http://schemas.openxmlformats.org/officeDocument/2006/relationships/hyperlink" Target="https://login.consultant.ru/link/?req=doc&amp;base=RLAW049&amp;n=70415&amp;dst=100015" TargetMode="External"/><Relationship Id="rId46" Type="http://schemas.openxmlformats.org/officeDocument/2006/relationships/hyperlink" Target="https://login.consultant.ru/link/?req=doc&amp;base=RLAW049&amp;n=99591&amp;dst=100007" TargetMode="External"/><Relationship Id="rId59" Type="http://schemas.openxmlformats.org/officeDocument/2006/relationships/hyperlink" Target="https://login.consultant.ru/link/?req=doc&amp;base=RLAW049&amp;n=143249&amp;dst=100027" TargetMode="External"/><Relationship Id="rId67" Type="http://schemas.openxmlformats.org/officeDocument/2006/relationships/customXml" Target="../customXml/item1.xml"/><Relationship Id="rId20" Type="http://schemas.openxmlformats.org/officeDocument/2006/relationships/hyperlink" Target="https://login.consultant.ru/link/?req=doc&amp;base=LAW&amp;n=98762&amp;dst=100012" TargetMode="External"/><Relationship Id="rId41" Type="http://schemas.openxmlformats.org/officeDocument/2006/relationships/hyperlink" Target="https://login.consultant.ru/link/?req=doc&amp;base=RLAW049&amp;n=70415&amp;dst=100018" TargetMode="External"/><Relationship Id="rId54" Type="http://schemas.openxmlformats.org/officeDocument/2006/relationships/hyperlink" Target="https://login.consultant.ru/link/?req=doc&amp;base=LAW&amp;n=482686" TargetMode="External"/><Relationship Id="rId62" Type="http://schemas.openxmlformats.org/officeDocument/2006/relationships/hyperlink" Target="https://login.consultant.ru/link/?req=doc&amp;base=RLAW049&amp;n=143249&amp;dst=100030" TargetMode="External"/><Relationship Id="rId1" Type="http://schemas.openxmlformats.org/officeDocument/2006/relationships/styles" Target="styles.xml"/><Relationship Id="rId6" Type="http://schemas.openxmlformats.org/officeDocument/2006/relationships/hyperlink" Target="https://login.consultant.ru/link/?req=doc&amp;base=RLAW049&amp;n=99591&amp;dst=100005" TargetMode="External"/><Relationship Id="rId15" Type="http://schemas.openxmlformats.org/officeDocument/2006/relationships/hyperlink" Target="https://login.consultant.ru/link/?req=doc&amp;base=RLAW049&amp;n=99591&amp;dst=100005" TargetMode="External"/><Relationship Id="rId23" Type="http://schemas.openxmlformats.org/officeDocument/2006/relationships/hyperlink" Target="https://login.consultant.ru/link/?req=doc&amp;base=RLAW049&amp;n=70415&amp;dst=100006" TargetMode="External"/><Relationship Id="rId28" Type="http://schemas.openxmlformats.org/officeDocument/2006/relationships/hyperlink" Target="https://login.consultant.ru/link/?req=doc&amp;base=RLAW049&amp;n=70415&amp;dst=100012" TargetMode="External"/><Relationship Id="rId36" Type="http://schemas.openxmlformats.org/officeDocument/2006/relationships/hyperlink" Target="https://login.consultant.ru/link/?req=doc&amp;base=RLAW049&amp;n=70415&amp;dst=100013" TargetMode="External"/><Relationship Id="rId49" Type="http://schemas.openxmlformats.org/officeDocument/2006/relationships/hyperlink" Target="https://login.consultant.ru/link/?req=doc&amp;base=RLAW049&amp;n=143249&amp;dst=100015" TargetMode="External"/><Relationship Id="rId57" Type="http://schemas.openxmlformats.org/officeDocument/2006/relationships/hyperlink" Target="https://login.consultant.ru/link/?req=doc&amp;base=RLAW049&amp;n=143249&amp;dst=100022" TargetMode="External"/><Relationship Id="rId10" Type="http://schemas.openxmlformats.org/officeDocument/2006/relationships/hyperlink" Target="https://login.consultant.ru/link/?req=doc&amp;base=LAW&amp;n=480999&amp;dst=305" TargetMode="External"/><Relationship Id="rId31" Type="http://schemas.openxmlformats.org/officeDocument/2006/relationships/hyperlink" Target="https://login.consultant.ru/link/?req=doc&amp;base=RLAW049&amp;n=143249&amp;dst=100009" TargetMode="External"/><Relationship Id="rId44" Type="http://schemas.openxmlformats.org/officeDocument/2006/relationships/hyperlink" Target="https://login.consultant.ru/link/?req=doc&amp;base=RLAW049&amp;n=143249&amp;dst=100011" TargetMode="External"/><Relationship Id="rId52" Type="http://schemas.openxmlformats.org/officeDocument/2006/relationships/hyperlink" Target="https://login.consultant.ru/link/?req=doc&amp;base=RLAW049&amp;n=70415&amp;dst=100024" TargetMode="External"/><Relationship Id="rId60" Type="http://schemas.openxmlformats.org/officeDocument/2006/relationships/hyperlink" Target="https://login.consultant.ru/link/?req=doc&amp;base=RLAW049&amp;n=143249&amp;dst=100028"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1223&amp;dst=100558" TargetMode="External"/><Relationship Id="rId13" Type="http://schemas.openxmlformats.org/officeDocument/2006/relationships/hyperlink" Target="https://login.consultant.ru/link/?req=doc&amp;base=RLAW049&amp;n=29186" TargetMode="External"/><Relationship Id="rId18" Type="http://schemas.openxmlformats.org/officeDocument/2006/relationships/hyperlink" Target="https://login.consultant.ru/link/?req=doc&amp;base=LAW&amp;n=471223&amp;dst=100558" TargetMode="External"/><Relationship Id="rId39" Type="http://schemas.openxmlformats.org/officeDocument/2006/relationships/hyperlink" Target="https://login.consultant.ru/link/?req=doc&amp;base=RLAW049&amp;n=70415&amp;dst=100016" TargetMode="External"/><Relationship Id="rId34" Type="http://schemas.openxmlformats.org/officeDocument/2006/relationships/hyperlink" Target="https://login.consultant.ru/link/?req=doc&amp;base=RLAW049&amp;n=173990&amp;dst=100010" TargetMode="External"/><Relationship Id="rId50" Type="http://schemas.openxmlformats.org/officeDocument/2006/relationships/hyperlink" Target="https://login.consultant.ru/link/?req=doc&amp;base=RLAW049&amp;n=99591&amp;dst=100012" TargetMode="External"/><Relationship Id="rId55" Type="http://schemas.openxmlformats.org/officeDocument/2006/relationships/hyperlink" Target="https://login.consultant.ru/link/?req=doc&amp;base=RLAW049&amp;n=143249&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5469551DC348C459E66A72BF97F4750" ma:contentTypeVersion="2" ma:contentTypeDescription="Создание документа." ma:contentTypeScope="" ma:versionID="329d1270d4e96695f4a1b1cc3ef00f01">
  <xsd:schema xmlns:xsd="http://www.w3.org/2001/XMLSchema" xmlns:xs="http://www.w3.org/2001/XMLSchema" xmlns:p="http://schemas.microsoft.com/office/2006/metadata/properties" xmlns:ns2="ed4807c2-ccc3-4950-b1e8-1b41995fec8d" targetNamespace="http://schemas.microsoft.com/office/2006/metadata/properties" ma:root="true" ma:fieldsID="2c3d0de083d9c88d62b8e930b7f6438b" ns2:_="">
    <xsd:import namespace="ed4807c2-ccc3-4950-b1e8-1b41995fec8d"/>
    <xsd:element name="properties">
      <xsd:complexType>
        <xsd:sequence>
          <xsd:element name="documentManagement">
            <xsd:complexType>
              <xsd:all>
                <xsd:element ref="ns2:_x041a__x043e__x043c__x043c__x0435__x043d__x0442__x0430__x0440__x0438__x0439_" minOccurs="0"/>
                <xsd:element ref="ns2: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807c2-ccc3-4950-b1e8-1b41995fec8d" elementFormDefault="qualified">
    <xsd:import namespace="http://schemas.microsoft.com/office/2006/documentManagement/types"/>
    <xsd:import namespace="http://schemas.microsoft.com/office/infopath/2007/PartnerControls"/>
    <xsd:element name="_x041a__x043e__x043c__x043c__x0435__x043d__x0442__x0430__x0440__x0438__x0439_" ma:index="8" nillable="true" ma:displayName="Комментарий" ma:internalName="_x041a__x043e__x043c__x043c__x0435__x043d__x0442__x0430__x0440__x0438__x0439_">
      <xsd:simpleType>
        <xsd:restriction base="dms:Text">
          <xsd:maxLength value="255"/>
        </xsd:restriction>
      </xsd:simpleType>
    </xsd:element>
    <xsd:element name="parentSyncElement" ma:index="9"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9_ xmlns="ed4807c2-ccc3-4950-b1e8-1b41995fec8d">539</_x041a__x043e__x043c__x043c__x0435__x043d__x0442__x0430__x0440__x0438__x0439_>
    <parentSyncElement xmlns="ed4807c2-ccc3-4950-b1e8-1b41995fec8d">553</parentSyncElement>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ToPublishItem xmlns="5b5b3590-6b6c-40e0-ad01-ae00738d9245">true</ToPublishItem>
    <_x041a__x043e__x043c__x043c__x0435__x043d__x0442__x0430__x0440__x0438__x0439_ xmlns="5b5b3590-6b6c-40e0-ad01-ae00738d9245">539</_x041a__x043e__x043c__x043c__x0435__x043d__x0442__x0430__x0440__x0438__x0439_>
  </documentManagement>
</p:properties>
</file>

<file path=customXml/itemProps1.xml><?xml version="1.0" encoding="utf-8"?>
<ds:datastoreItem xmlns:ds="http://schemas.openxmlformats.org/officeDocument/2006/customXml" ds:itemID="{8B01F6E6-15E1-4C71-B3E8-FAEFF096B92A}"/>
</file>

<file path=customXml/itemProps2.xml><?xml version="1.0" encoding="utf-8"?>
<ds:datastoreItem xmlns:ds="http://schemas.openxmlformats.org/officeDocument/2006/customXml" ds:itemID="{BB481A0D-DEC6-41D1-BB76-7F4660BC0B12}"/>
</file>

<file path=customXml/itemProps3.xml><?xml version="1.0" encoding="utf-8"?>
<ds:datastoreItem xmlns:ds="http://schemas.openxmlformats.org/officeDocument/2006/customXml" ds:itemID="{ACE04F17-86EB-4DC9-AD85-CFC2239F8F2B}"/>
</file>

<file path=customXml/itemProps4.xml><?xml version="1.0" encoding="utf-8"?>
<ds:datastoreItem xmlns:ds="http://schemas.openxmlformats.org/officeDocument/2006/customXml" ds:itemID="{ACE04F17-86EB-4DC9-AD85-CFC2239F8F2B}"/>
</file>

<file path=docProps/app.xml><?xml version="1.0" encoding="utf-8"?>
<Properties xmlns="http://schemas.openxmlformats.org/officeDocument/2006/extended-properties" xmlns:vt="http://schemas.openxmlformats.org/officeDocument/2006/docPropsVTypes">
  <Template>Normal</Template>
  <TotalTime>0</TotalTime>
  <Pages>15</Pages>
  <Words>6997</Words>
  <Characters>39887</Characters>
  <Application>Microsoft Office Word</Application>
  <DocSecurity>0</DocSecurity>
  <Lines>332</Lines>
  <Paragraphs>93</Paragraphs>
  <ScaleCrop>false</ScaleCrop>
  <Company/>
  <LinksUpToDate>false</LinksUpToDate>
  <CharactersWithSpaces>46791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dc:title>
  <dc:subject/>
  <dc:creator>Стиценко Елена Семёновна</dc:creator>
  <cp:keywords/>
  <dc:description/>
  <cp:lastModifiedBy>Стиценко Елена Семёновна</cp:lastModifiedBy>
  <cp:revision>1</cp:revision>
  <dcterms:created xsi:type="dcterms:W3CDTF">2025-02-03T08:41:00Z</dcterms:created>
  <dcterms:modified xsi:type="dcterms:W3CDTF">2025-02-03T08:41:00Z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0x01010045469551DC348C459E66A72BF97F4750</vt:lpwstr>
  </property>
  <property fmtid="{D5CDD505-2E9C-101B-9397-08002B2CF9AE}" pid="3" name="Order">
    <vt:r8>242000</vt:r8>
  </property>
</Properties>
</file>