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5EA9" w14:textId="77777777" w:rsidR="00556834" w:rsidRDefault="0055683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C8367EB" w14:textId="77777777" w:rsidR="00556834" w:rsidRDefault="00556834">
      <w:pPr>
        <w:pStyle w:val="ConsPlusNormal"/>
        <w:ind w:firstLine="540"/>
        <w:jc w:val="both"/>
        <w:outlineLvl w:val="0"/>
      </w:pPr>
    </w:p>
    <w:p w14:paraId="283652C7" w14:textId="77777777" w:rsidR="00556834" w:rsidRDefault="00556834">
      <w:pPr>
        <w:pStyle w:val="ConsPlusTitle"/>
        <w:jc w:val="center"/>
        <w:outlineLvl w:val="0"/>
      </w:pPr>
      <w:r>
        <w:t>МЭРИЯ ГОРОДА НОВОСИБИРСКА</w:t>
      </w:r>
    </w:p>
    <w:p w14:paraId="47125CCE" w14:textId="77777777" w:rsidR="00556834" w:rsidRDefault="00556834">
      <w:pPr>
        <w:pStyle w:val="ConsPlusTitle"/>
        <w:jc w:val="center"/>
      </w:pPr>
    </w:p>
    <w:p w14:paraId="267F33BD" w14:textId="77777777" w:rsidR="00556834" w:rsidRDefault="00556834">
      <w:pPr>
        <w:pStyle w:val="ConsPlusTitle"/>
        <w:jc w:val="center"/>
      </w:pPr>
      <w:r>
        <w:t>ПОСТАНОВЛЕНИЕ</w:t>
      </w:r>
    </w:p>
    <w:p w14:paraId="78F09886" w14:textId="77777777" w:rsidR="00556834" w:rsidRDefault="00556834">
      <w:pPr>
        <w:pStyle w:val="ConsPlusTitle"/>
        <w:jc w:val="center"/>
      </w:pPr>
      <w:r>
        <w:t>от 5 февраля 2020 г. N 330</w:t>
      </w:r>
    </w:p>
    <w:p w14:paraId="411835BB" w14:textId="77777777" w:rsidR="00556834" w:rsidRDefault="00556834">
      <w:pPr>
        <w:pStyle w:val="ConsPlusTitle"/>
        <w:jc w:val="center"/>
      </w:pPr>
    </w:p>
    <w:p w14:paraId="58D213E2" w14:textId="77777777" w:rsidR="00556834" w:rsidRDefault="00556834">
      <w:pPr>
        <w:pStyle w:val="ConsPlusTitle"/>
        <w:jc w:val="center"/>
      </w:pPr>
      <w:r>
        <w:t>О ПОЛОЖЕНИЯХ О СТРУКТУРНЫХ ПОДРАЗДЕЛЕНИЯХ</w:t>
      </w:r>
    </w:p>
    <w:p w14:paraId="0E51B3D9" w14:textId="77777777" w:rsidR="00556834" w:rsidRDefault="00556834">
      <w:pPr>
        <w:pStyle w:val="ConsPlusTitle"/>
        <w:jc w:val="center"/>
      </w:pPr>
      <w:r>
        <w:t>ДЕПАРТАМЕНТА КУЛЬТУРЫ, СПОРТА И МОЛОДЕЖНОЙ</w:t>
      </w:r>
    </w:p>
    <w:p w14:paraId="6F6D5123" w14:textId="77777777" w:rsidR="00556834" w:rsidRDefault="00556834">
      <w:pPr>
        <w:pStyle w:val="ConsPlusTitle"/>
        <w:jc w:val="center"/>
      </w:pPr>
      <w:r>
        <w:t>ПОЛИТИКИ МЭРИИ ГОРОДА НОВОСИБИРСКА</w:t>
      </w:r>
    </w:p>
    <w:p w14:paraId="4FCEAC97" w14:textId="77777777" w:rsidR="00556834" w:rsidRDefault="005568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6834" w14:paraId="150A3F6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06E1" w14:textId="77777777" w:rsidR="00556834" w:rsidRDefault="005568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4C067" w14:textId="77777777" w:rsidR="00556834" w:rsidRDefault="005568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E60104" w14:textId="77777777" w:rsidR="00556834" w:rsidRDefault="005568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5C1C8E0" w14:textId="77777777" w:rsidR="00556834" w:rsidRDefault="0055683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14:paraId="16440BB9" w14:textId="77777777" w:rsidR="00556834" w:rsidRDefault="005568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06.05.2020 </w:t>
            </w:r>
            <w:hyperlink r:id="rId5">
              <w:r>
                <w:rPr>
                  <w:color w:val="0000FF"/>
                </w:rPr>
                <w:t>N 1430</w:t>
              </w:r>
            </w:hyperlink>
            <w:r>
              <w:rPr>
                <w:color w:val="392C69"/>
              </w:rPr>
              <w:t xml:space="preserve">, от 14.06.2022 </w:t>
            </w:r>
            <w:hyperlink r:id="rId6">
              <w:r>
                <w:rPr>
                  <w:color w:val="0000FF"/>
                </w:rPr>
                <w:t>N 2077</w:t>
              </w:r>
            </w:hyperlink>
            <w:r>
              <w:rPr>
                <w:color w:val="392C69"/>
              </w:rPr>
              <w:t xml:space="preserve">, от 30.01.2023 </w:t>
            </w:r>
            <w:hyperlink r:id="rId7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>,</w:t>
            </w:r>
          </w:p>
          <w:p w14:paraId="4B828396" w14:textId="77777777" w:rsidR="00556834" w:rsidRDefault="005568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16.12.2024 </w:t>
            </w:r>
            <w:hyperlink r:id="rId8">
              <w:r>
                <w:rPr>
                  <w:color w:val="0000FF"/>
                </w:rPr>
                <w:t>N 10922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EE0FD" w14:textId="77777777" w:rsidR="00556834" w:rsidRDefault="00556834">
            <w:pPr>
              <w:pStyle w:val="ConsPlusNormal"/>
            </w:pPr>
          </w:p>
        </w:tc>
      </w:tr>
    </w:tbl>
    <w:p w14:paraId="452EFEB3" w14:textId="77777777" w:rsidR="00556834" w:rsidRDefault="00556834">
      <w:pPr>
        <w:pStyle w:val="ConsPlusNormal"/>
        <w:ind w:firstLine="540"/>
        <w:jc w:val="both"/>
      </w:pPr>
    </w:p>
    <w:p w14:paraId="36EE0048" w14:textId="77777777" w:rsidR="00556834" w:rsidRDefault="0055683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решением</w:t>
        </w:r>
      </w:hyperlink>
      <w:r>
        <w:t xml:space="preserve"> Совета депутатов города Новосибирска от 29.10.2012 N 720 "О реорганизации управления культуры мэрии города Новосибирска, управления физической культуры и спорта мэрии города Новосибирска, комитета по делам молодежи мэрии города Новосибирска", руководствуясь </w:t>
      </w:r>
      <w:hyperlink r:id="rId11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14:paraId="638D892B" w14:textId="77777777" w:rsidR="00556834" w:rsidRDefault="00556834">
      <w:pPr>
        <w:pStyle w:val="ConsPlusNormal"/>
        <w:spacing w:before="220"/>
        <w:ind w:firstLine="540"/>
        <w:jc w:val="both"/>
      </w:pPr>
      <w:r>
        <w:t>1. Утвердить:</w:t>
      </w:r>
    </w:p>
    <w:p w14:paraId="47D42D9B" w14:textId="77777777" w:rsidR="00556834" w:rsidRDefault="00556834">
      <w:pPr>
        <w:pStyle w:val="ConsPlusNormal"/>
        <w:spacing w:before="220"/>
        <w:ind w:firstLine="540"/>
        <w:jc w:val="both"/>
      </w:pPr>
      <w:r>
        <w:t xml:space="preserve">1.1. </w:t>
      </w:r>
      <w:hyperlink w:anchor="P42">
        <w:r>
          <w:rPr>
            <w:color w:val="0000FF"/>
          </w:rPr>
          <w:t>Положение</w:t>
        </w:r>
      </w:hyperlink>
      <w:r>
        <w:t xml:space="preserve"> об управлении культуры мэрии города Новосибирска (приложение 1).</w:t>
      </w:r>
    </w:p>
    <w:p w14:paraId="31E67E3C" w14:textId="77777777" w:rsidR="00556834" w:rsidRDefault="00556834">
      <w:pPr>
        <w:pStyle w:val="ConsPlusNormal"/>
        <w:spacing w:before="220"/>
        <w:ind w:firstLine="540"/>
        <w:jc w:val="both"/>
      </w:pPr>
      <w:r>
        <w:t xml:space="preserve">1.2. </w:t>
      </w:r>
      <w:hyperlink w:anchor="P150">
        <w:r>
          <w:rPr>
            <w:color w:val="0000FF"/>
          </w:rPr>
          <w:t>Положение</w:t>
        </w:r>
      </w:hyperlink>
      <w:r>
        <w:t xml:space="preserve"> об управлении физической культуры и спорта мэрии города Новосибирска (приложение 2).</w:t>
      </w:r>
    </w:p>
    <w:p w14:paraId="72857EFD" w14:textId="77777777" w:rsidR="00556834" w:rsidRDefault="00556834">
      <w:pPr>
        <w:pStyle w:val="ConsPlusNormal"/>
        <w:spacing w:before="220"/>
        <w:ind w:firstLine="540"/>
        <w:jc w:val="both"/>
      </w:pPr>
      <w:r>
        <w:t xml:space="preserve">1.3. </w:t>
      </w:r>
      <w:hyperlink w:anchor="P257">
        <w:r>
          <w:rPr>
            <w:color w:val="0000FF"/>
          </w:rPr>
          <w:t>Положение</w:t>
        </w:r>
      </w:hyperlink>
      <w:r>
        <w:t xml:space="preserve"> об управлении по благоустройству общественных пространств мэрии города Новосибирска (приложение 3).</w:t>
      </w:r>
    </w:p>
    <w:p w14:paraId="06659CC9" w14:textId="77777777" w:rsidR="00556834" w:rsidRDefault="00556834">
      <w:pPr>
        <w:pStyle w:val="ConsPlusNormal"/>
        <w:spacing w:before="220"/>
        <w:ind w:firstLine="540"/>
        <w:jc w:val="both"/>
      </w:pPr>
      <w:r>
        <w:t xml:space="preserve">1.4. </w:t>
      </w:r>
      <w:hyperlink w:anchor="P346">
        <w:r>
          <w:rPr>
            <w:color w:val="0000FF"/>
          </w:rPr>
          <w:t>Положение</w:t>
        </w:r>
      </w:hyperlink>
      <w:r>
        <w:t xml:space="preserve"> об управлении молодежной политики мэрии города Новосибирска (приложение 4).</w:t>
      </w:r>
    </w:p>
    <w:p w14:paraId="033C7BA7" w14:textId="77777777" w:rsidR="00556834" w:rsidRDefault="00556834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мэрии г. Новосибирска от 14.06.2022 N 2077)</w:t>
      </w:r>
    </w:p>
    <w:p w14:paraId="426064B9" w14:textId="77777777" w:rsidR="00556834" w:rsidRDefault="00556834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мэрии города Новосибирска:</w:t>
      </w:r>
    </w:p>
    <w:p w14:paraId="0704E9C0" w14:textId="77777777" w:rsidR="00556834" w:rsidRDefault="00556834">
      <w:pPr>
        <w:pStyle w:val="ConsPlusNormal"/>
        <w:spacing w:before="220"/>
        <w:ind w:firstLine="540"/>
        <w:jc w:val="both"/>
      </w:pPr>
      <w:r>
        <w:t xml:space="preserve">от 11.03.2013 </w:t>
      </w:r>
      <w:hyperlink r:id="rId13">
        <w:r>
          <w:rPr>
            <w:color w:val="0000FF"/>
          </w:rPr>
          <w:t>N 2266</w:t>
        </w:r>
      </w:hyperlink>
      <w:r>
        <w:t xml:space="preserve"> "Об утверждении положений о структурных подразделениях департамента культуры, спорта и молодежной политики мэрии города Новосибирска";</w:t>
      </w:r>
    </w:p>
    <w:p w14:paraId="62881B60" w14:textId="77777777" w:rsidR="00556834" w:rsidRDefault="00556834">
      <w:pPr>
        <w:pStyle w:val="ConsPlusNormal"/>
        <w:spacing w:before="220"/>
        <w:ind w:firstLine="540"/>
        <w:jc w:val="both"/>
      </w:pPr>
      <w:r>
        <w:t xml:space="preserve">от 25.08.2014 </w:t>
      </w:r>
      <w:hyperlink r:id="rId14">
        <w:r>
          <w:rPr>
            <w:color w:val="0000FF"/>
          </w:rPr>
          <w:t>N 7579</w:t>
        </w:r>
      </w:hyperlink>
      <w:r>
        <w:t xml:space="preserve"> "О внесении изменений в Положение об управлении культуры мэрии города Новосибирска, утвержденное постановлением мэрии города Новосибирска от 11.03.2013 N 2266";</w:t>
      </w:r>
    </w:p>
    <w:p w14:paraId="1A8F2DA9" w14:textId="77777777" w:rsidR="00556834" w:rsidRDefault="00556834">
      <w:pPr>
        <w:pStyle w:val="ConsPlusNormal"/>
        <w:spacing w:before="220"/>
        <w:ind w:firstLine="540"/>
        <w:jc w:val="both"/>
      </w:pPr>
      <w:r>
        <w:t xml:space="preserve">от 24.06.2015 </w:t>
      </w:r>
      <w:hyperlink r:id="rId15">
        <w:r>
          <w:rPr>
            <w:color w:val="0000FF"/>
          </w:rPr>
          <w:t>N 4264</w:t>
        </w:r>
      </w:hyperlink>
      <w:r>
        <w:t xml:space="preserve"> "О внесении изменений в постановление мэрии города Новосибирска от 11.03.2013 N 2266 "Об утверждении положений о структурных подразделениях департамента культуры, спорта и молодежной политики мэрии города Новосибирска";</w:t>
      </w:r>
    </w:p>
    <w:p w14:paraId="01D76292" w14:textId="77777777" w:rsidR="00556834" w:rsidRDefault="00556834">
      <w:pPr>
        <w:pStyle w:val="ConsPlusNormal"/>
        <w:spacing w:before="220"/>
        <w:ind w:firstLine="540"/>
        <w:jc w:val="both"/>
      </w:pPr>
      <w:r>
        <w:t xml:space="preserve">от 16.06.2016 </w:t>
      </w:r>
      <w:hyperlink r:id="rId16">
        <w:r>
          <w:rPr>
            <w:color w:val="0000FF"/>
          </w:rPr>
          <w:t>N 2540</w:t>
        </w:r>
      </w:hyperlink>
      <w:r>
        <w:t xml:space="preserve"> "О внесении изменений в постановление мэрии города Новосибирска от 11.03.2013 N 2266 "Об утверждении положений о структурных подразделениях департамента культуры, спорта и молодежной политики мэрии города Новосибирска";</w:t>
      </w:r>
    </w:p>
    <w:p w14:paraId="3EED3B07" w14:textId="77777777" w:rsidR="00556834" w:rsidRDefault="00556834">
      <w:pPr>
        <w:pStyle w:val="ConsPlusNormal"/>
        <w:spacing w:before="220"/>
        <w:ind w:firstLine="540"/>
        <w:jc w:val="both"/>
      </w:pPr>
      <w:r>
        <w:lastRenderedPageBreak/>
        <w:t xml:space="preserve">от 13.06.2018 </w:t>
      </w:r>
      <w:hyperlink r:id="rId17">
        <w:r>
          <w:rPr>
            <w:color w:val="0000FF"/>
          </w:rPr>
          <w:t>N 2075</w:t>
        </w:r>
      </w:hyperlink>
      <w:r>
        <w:t xml:space="preserve"> "О внесении изменений в постановление мэрии города Новосибирска от 11.03.2013 N 2266 "Об утверждении положений о структурных подразделениях департамента культуры, спорта и молодежной политики мэрии города Новосибирска".</w:t>
      </w:r>
    </w:p>
    <w:p w14:paraId="2DFE5A08" w14:textId="77777777" w:rsidR="00556834" w:rsidRDefault="00556834">
      <w:pPr>
        <w:pStyle w:val="ConsPlusNormal"/>
        <w:spacing w:before="220"/>
        <w:ind w:firstLine="540"/>
        <w:jc w:val="both"/>
      </w:pPr>
      <w:r>
        <w:t>3. Департаменту информационной политики мэрии города Новосибирска обеспечить опубликование постановления.</w:t>
      </w:r>
    </w:p>
    <w:p w14:paraId="11D0B143" w14:textId="77777777" w:rsidR="00556834" w:rsidRDefault="00556834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заместителя мэра города Новосибирска - начальника департамента культуры, спорта и молодежной политики мэрии города Новосибирска.</w:t>
      </w:r>
    </w:p>
    <w:p w14:paraId="0E2D0E57" w14:textId="77777777" w:rsidR="00556834" w:rsidRDefault="00556834">
      <w:pPr>
        <w:pStyle w:val="ConsPlusNormal"/>
        <w:ind w:firstLine="540"/>
        <w:jc w:val="both"/>
      </w:pPr>
    </w:p>
    <w:p w14:paraId="718BDF84" w14:textId="77777777" w:rsidR="00556834" w:rsidRDefault="00556834">
      <w:pPr>
        <w:pStyle w:val="ConsPlusNormal"/>
        <w:jc w:val="right"/>
      </w:pPr>
      <w:r>
        <w:t>Мэр города Новосибирска</w:t>
      </w:r>
    </w:p>
    <w:p w14:paraId="1E0AC8D6" w14:textId="77777777" w:rsidR="00556834" w:rsidRDefault="00556834">
      <w:pPr>
        <w:pStyle w:val="ConsPlusNormal"/>
        <w:jc w:val="right"/>
      </w:pPr>
      <w:r>
        <w:t>А.Е.ЛОКОТЬ</w:t>
      </w:r>
    </w:p>
    <w:p w14:paraId="1EC77337" w14:textId="77777777" w:rsidR="00556834" w:rsidRDefault="00556834">
      <w:pPr>
        <w:pStyle w:val="ConsPlusNormal"/>
        <w:ind w:firstLine="540"/>
        <w:jc w:val="both"/>
      </w:pPr>
    </w:p>
    <w:p w14:paraId="649BC4AB" w14:textId="77777777" w:rsidR="00556834" w:rsidRDefault="00556834">
      <w:pPr>
        <w:pStyle w:val="ConsPlusNormal"/>
        <w:ind w:firstLine="540"/>
        <w:jc w:val="both"/>
      </w:pPr>
    </w:p>
    <w:p w14:paraId="46D4BD18" w14:textId="77777777" w:rsidR="00556834" w:rsidRDefault="00556834">
      <w:pPr>
        <w:pStyle w:val="ConsPlusNormal"/>
        <w:ind w:firstLine="540"/>
        <w:jc w:val="both"/>
      </w:pPr>
    </w:p>
    <w:p w14:paraId="6A672DEA" w14:textId="77777777" w:rsidR="00556834" w:rsidRDefault="00556834">
      <w:pPr>
        <w:pStyle w:val="ConsPlusNormal"/>
        <w:ind w:firstLine="540"/>
        <w:jc w:val="both"/>
      </w:pPr>
    </w:p>
    <w:p w14:paraId="13594EF0" w14:textId="77777777" w:rsidR="00556834" w:rsidRDefault="00556834">
      <w:pPr>
        <w:pStyle w:val="ConsPlusNormal"/>
        <w:ind w:firstLine="540"/>
        <w:jc w:val="both"/>
      </w:pPr>
    </w:p>
    <w:p w14:paraId="64361A5D" w14:textId="77777777" w:rsidR="00556834" w:rsidRDefault="00556834">
      <w:pPr>
        <w:pStyle w:val="ConsPlusNormal"/>
        <w:jc w:val="right"/>
        <w:outlineLvl w:val="0"/>
      </w:pPr>
      <w:r>
        <w:t>Приложение 1</w:t>
      </w:r>
    </w:p>
    <w:p w14:paraId="0A9E3F13" w14:textId="77777777" w:rsidR="00556834" w:rsidRDefault="00556834">
      <w:pPr>
        <w:pStyle w:val="ConsPlusNormal"/>
        <w:jc w:val="right"/>
      </w:pPr>
      <w:r>
        <w:t>к постановлению</w:t>
      </w:r>
    </w:p>
    <w:p w14:paraId="73E674D8" w14:textId="77777777" w:rsidR="00556834" w:rsidRDefault="00556834">
      <w:pPr>
        <w:pStyle w:val="ConsPlusNormal"/>
        <w:jc w:val="right"/>
      </w:pPr>
      <w:r>
        <w:t>мэрии города Новосибирска</w:t>
      </w:r>
    </w:p>
    <w:p w14:paraId="6B1D8478" w14:textId="77777777" w:rsidR="00556834" w:rsidRDefault="00556834">
      <w:pPr>
        <w:pStyle w:val="ConsPlusNormal"/>
        <w:jc w:val="right"/>
      </w:pPr>
      <w:r>
        <w:t>от 05.02.2020 N 330</w:t>
      </w:r>
    </w:p>
    <w:p w14:paraId="666FCF20" w14:textId="77777777" w:rsidR="00556834" w:rsidRDefault="00556834">
      <w:pPr>
        <w:pStyle w:val="ConsPlusNormal"/>
        <w:ind w:firstLine="540"/>
        <w:jc w:val="both"/>
      </w:pPr>
    </w:p>
    <w:p w14:paraId="6A69EF3D" w14:textId="77777777" w:rsidR="00556834" w:rsidRDefault="00556834">
      <w:pPr>
        <w:pStyle w:val="ConsPlusTitle"/>
        <w:jc w:val="center"/>
      </w:pPr>
      <w:bookmarkStart w:id="0" w:name="P42"/>
      <w:bookmarkEnd w:id="0"/>
      <w:r>
        <w:t>ПОЛОЖЕНИЕ</w:t>
      </w:r>
    </w:p>
    <w:p w14:paraId="7D0BF795" w14:textId="77777777" w:rsidR="00556834" w:rsidRDefault="00556834">
      <w:pPr>
        <w:pStyle w:val="ConsPlusTitle"/>
        <w:jc w:val="center"/>
      </w:pPr>
      <w:r>
        <w:t>ОБ УПРАВЛЕНИИ КУЛЬТУРЫ МЭРИИ ГОРОДА НОВОСИБИРСКА</w:t>
      </w:r>
    </w:p>
    <w:p w14:paraId="4F261C12" w14:textId="77777777" w:rsidR="00556834" w:rsidRDefault="005568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6834" w14:paraId="31C83F7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FABA5" w14:textId="77777777" w:rsidR="00556834" w:rsidRDefault="005568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888E5" w14:textId="77777777" w:rsidR="00556834" w:rsidRDefault="005568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E89C9F" w14:textId="77777777" w:rsidR="00556834" w:rsidRDefault="005568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5CD5B07" w14:textId="77777777" w:rsidR="00556834" w:rsidRDefault="0055683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14:paraId="3229D829" w14:textId="77777777" w:rsidR="00556834" w:rsidRDefault="005568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06.05.2020 </w:t>
            </w:r>
            <w:hyperlink r:id="rId18">
              <w:r>
                <w:rPr>
                  <w:color w:val="0000FF"/>
                </w:rPr>
                <w:t>N 1430</w:t>
              </w:r>
            </w:hyperlink>
            <w:r>
              <w:rPr>
                <w:color w:val="392C69"/>
              </w:rPr>
              <w:t xml:space="preserve">, от 14.06.2022 </w:t>
            </w:r>
            <w:hyperlink r:id="rId19">
              <w:r>
                <w:rPr>
                  <w:color w:val="0000FF"/>
                </w:rPr>
                <w:t>N 2077</w:t>
              </w:r>
            </w:hyperlink>
            <w:r>
              <w:rPr>
                <w:color w:val="392C69"/>
              </w:rPr>
              <w:t xml:space="preserve">, от 16.12.2024 </w:t>
            </w:r>
            <w:hyperlink r:id="rId20">
              <w:r>
                <w:rPr>
                  <w:color w:val="0000FF"/>
                </w:rPr>
                <w:t>N 10922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674B7" w14:textId="77777777" w:rsidR="00556834" w:rsidRDefault="00556834">
            <w:pPr>
              <w:pStyle w:val="ConsPlusNormal"/>
            </w:pPr>
          </w:p>
        </w:tc>
      </w:tr>
    </w:tbl>
    <w:p w14:paraId="6A37676F" w14:textId="77777777" w:rsidR="00556834" w:rsidRDefault="00556834">
      <w:pPr>
        <w:pStyle w:val="ConsPlusNormal"/>
        <w:ind w:firstLine="540"/>
        <w:jc w:val="both"/>
      </w:pPr>
    </w:p>
    <w:p w14:paraId="6A87F7CC" w14:textId="77777777" w:rsidR="00556834" w:rsidRDefault="00556834">
      <w:pPr>
        <w:pStyle w:val="ConsPlusTitle"/>
        <w:jc w:val="center"/>
        <w:outlineLvl w:val="1"/>
      </w:pPr>
      <w:r>
        <w:t>1. Общие положения</w:t>
      </w:r>
    </w:p>
    <w:p w14:paraId="7D3A2B37" w14:textId="77777777" w:rsidR="00556834" w:rsidRDefault="00556834">
      <w:pPr>
        <w:pStyle w:val="ConsPlusNormal"/>
        <w:ind w:firstLine="540"/>
        <w:jc w:val="both"/>
      </w:pPr>
    </w:p>
    <w:p w14:paraId="3B98E294" w14:textId="77777777" w:rsidR="00556834" w:rsidRDefault="00556834">
      <w:pPr>
        <w:pStyle w:val="ConsPlusNormal"/>
        <w:ind w:firstLine="540"/>
        <w:jc w:val="both"/>
      </w:pPr>
      <w:r>
        <w:t>1.1. Управление культуры мэрии города Новосибирска (далее - управление) является структурным подразделением департамента культуры, спорта и молодежной политики мэрии города Новосибирска (далее - департамент).</w:t>
      </w:r>
    </w:p>
    <w:p w14:paraId="73391C82" w14:textId="77777777" w:rsidR="00556834" w:rsidRDefault="00556834">
      <w:pPr>
        <w:pStyle w:val="ConsPlusNormal"/>
        <w:spacing w:before="220"/>
        <w:ind w:firstLine="540"/>
        <w:jc w:val="both"/>
      </w:pPr>
      <w:r>
        <w:t xml:space="preserve">1.2. Управление в своей деятельности руководствуется </w:t>
      </w:r>
      <w:hyperlink r:id="rId2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hyperlink r:id="rId22">
        <w:r>
          <w:rPr>
            <w:color w:val="0000FF"/>
          </w:rPr>
          <w:t>Уставом</w:t>
        </w:r>
      </w:hyperlink>
      <w:r>
        <w:t xml:space="preserve"> города Новосибирска, настоящим Положением и иными муниципальными правовыми актами города Новосибирска.</w:t>
      </w:r>
    </w:p>
    <w:p w14:paraId="710791C6" w14:textId="77777777" w:rsidR="00556834" w:rsidRDefault="00556834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мэрии г. Новосибирска от 16.12.2024 N 10922)</w:t>
      </w:r>
    </w:p>
    <w:p w14:paraId="4A703E28" w14:textId="77777777" w:rsidR="00556834" w:rsidRDefault="00556834">
      <w:pPr>
        <w:pStyle w:val="ConsPlusNormal"/>
        <w:spacing w:before="220"/>
        <w:ind w:firstLine="540"/>
        <w:jc w:val="both"/>
      </w:pPr>
      <w:r>
        <w:t>1.3. Управление имеет официальные бланки со своим наименованием, гербовую печать.</w:t>
      </w:r>
    </w:p>
    <w:p w14:paraId="4F0D6DA8" w14:textId="77777777" w:rsidR="00556834" w:rsidRDefault="00556834">
      <w:pPr>
        <w:pStyle w:val="ConsPlusNormal"/>
        <w:ind w:firstLine="540"/>
        <w:jc w:val="both"/>
      </w:pPr>
    </w:p>
    <w:p w14:paraId="513499CD" w14:textId="77777777" w:rsidR="00556834" w:rsidRDefault="00556834">
      <w:pPr>
        <w:pStyle w:val="ConsPlusTitle"/>
        <w:jc w:val="center"/>
        <w:outlineLvl w:val="1"/>
      </w:pPr>
      <w:r>
        <w:t>2. Основные задачи управления</w:t>
      </w:r>
    </w:p>
    <w:p w14:paraId="69FD2A28" w14:textId="77777777" w:rsidR="00556834" w:rsidRDefault="00556834">
      <w:pPr>
        <w:pStyle w:val="ConsPlusNormal"/>
        <w:ind w:firstLine="540"/>
        <w:jc w:val="both"/>
      </w:pPr>
    </w:p>
    <w:p w14:paraId="304734D2" w14:textId="77777777" w:rsidR="00556834" w:rsidRDefault="00556834">
      <w:pPr>
        <w:pStyle w:val="ConsPlusNormal"/>
        <w:ind w:firstLine="540"/>
        <w:jc w:val="both"/>
      </w:pPr>
      <w:r>
        <w:t>2.1. Организация предоставления дополнительного образования детей в муниципальных образовательных организациях сферы культуры (за исключением дополнительного образования детей, финансовое обеспечение которого осуществляется органами государственной власти Новосибирской области).</w:t>
      </w:r>
    </w:p>
    <w:p w14:paraId="36C23288" w14:textId="77777777" w:rsidR="00556834" w:rsidRDefault="00556834">
      <w:pPr>
        <w:pStyle w:val="ConsPlusNormal"/>
        <w:spacing w:before="220"/>
        <w:ind w:firstLine="540"/>
        <w:jc w:val="both"/>
      </w:pPr>
      <w:r>
        <w:t xml:space="preserve">2.2. Организация библиотечного обслуживания населения города Новосибирска, комплектования и обеспечения сохранности библиотечных фондов библиотек города </w:t>
      </w:r>
      <w:r>
        <w:lastRenderedPageBreak/>
        <w:t>Новосибирска.</w:t>
      </w:r>
    </w:p>
    <w:p w14:paraId="531967DE" w14:textId="77777777" w:rsidR="00556834" w:rsidRDefault="00556834">
      <w:pPr>
        <w:pStyle w:val="ConsPlusNormal"/>
        <w:spacing w:before="220"/>
        <w:ind w:firstLine="540"/>
        <w:jc w:val="both"/>
      </w:pPr>
      <w:r>
        <w:t>2.3. Создание условий для организации досуга и обеспечения жителей города Новосибирска услугами организаций культуры.</w:t>
      </w:r>
    </w:p>
    <w:p w14:paraId="10B28F09" w14:textId="77777777" w:rsidR="00556834" w:rsidRDefault="00556834">
      <w:pPr>
        <w:pStyle w:val="ConsPlusNormal"/>
        <w:spacing w:before="220"/>
        <w:ind w:firstLine="540"/>
        <w:jc w:val="both"/>
      </w:pPr>
      <w:r>
        <w:t>2.4.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городе Новосибирске.</w:t>
      </w:r>
    </w:p>
    <w:p w14:paraId="2D260883" w14:textId="77777777" w:rsidR="00556834" w:rsidRDefault="00556834">
      <w:pPr>
        <w:pStyle w:val="ConsPlusNormal"/>
        <w:spacing w:before="220"/>
        <w:ind w:firstLine="540"/>
        <w:jc w:val="both"/>
      </w:pPr>
      <w:r>
        <w:t>2.5. Обеспечение сохранения, использования и популяризации объектов культурного наследия (памятников истории и культуры), находящихся в муниципальной собственности города Новосибирска, охраны объектов культурного наследия (памятников истории и культуры) местного (муниципального) значения, расположенных на территории города Новосибирска.</w:t>
      </w:r>
    </w:p>
    <w:p w14:paraId="272164EE" w14:textId="77777777" w:rsidR="00556834" w:rsidRDefault="00556834">
      <w:pPr>
        <w:pStyle w:val="ConsPlusNormal"/>
        <w:spacing w:before="220"/>
        <w:ind w:firstLine="540"/>
        <w:jc w:val="both"/>
      </w:pPr>
      <w:r>
        <w:t>2.6. Участие в создании условий для массового отдыха жителей города Новосибирска, организация обустройства мест массового отдыха населения на территории парков города Новосибирска.</w:t>
      </w:r>
    </w:p>
    <w:p w14:paraId="4729C20C" w14:textId="77777777" w:rsidR="00556834" w:rsidRDefault="0055683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мэрии г. Новосибирска от 14.06.2022 N 2077)</w:t>
      </w:r>
    </w:p>
    <w:p w14:paraId="28061A0E" w14:textId="77777777" w:rsidR="00556834" w:rsidRDefault="00556834">
      <w:pPr>
        <w:pStyle w:val="ConsPlusNormal"/>
        <w:spacing w:before="220"/>
        <w:ind w:firstLine="540"/>
        <w:jc w:val="both"/>
      </w:pPr>
      <w:r>
        <w:t>2.7. Разработка и осуществление мер, направленных на поддержку и развитие языков и культуры народов Российской Федерации, проживающих на территории города Новосибирска, обеспечение культурной адаптации мигрантов.</w:t>
      </w:r>
    </w:p>
    <w:p w14:paraId="0D2260CF" w14:textId="77777777" w:rsidR="00556834" w:rsidRDefault="00556834">
      <w:pPr>
        <w:pStyle w:val="ConsPlusNormal"/>
        <w:ind w:firstLine="540"/>
        <w:jc w:val="both"/>
      </w:pPr>
    </w:p>
    <w:p w14:paraId="7AE890E1" w14:textId="77777777" w:rsidR="00556834" w:rsidRDefault="00556834">
      <w:pPr>
        <w:pStyle w:val="ConsPlusTitle"/>
        <w:jc w:val="center"/>
        <w:outlineLvl w:val="1"/>
      </w:pPr>
      <w:r>
        <w:t>3. Основные функции управления</w:t>
      </w:r>
    </w:p>
    <w:p w14:paraId="470B03F8" w14:textId="77777777" w:rsidR="00556834" w:rsidRDefault="00556834">
      <w:pPr>
        <w:pStyle w:val="ConsPlusNormal"/>
        <w:ind w:firstLine="540"/>
        <w:jc w:val="both"/>
      </w:pPr>
    </w:p>
    <w:p w14:paraId="0CA4213B" w14:textId="77777777" w:rsidR="00556834" w:rsidRDefault="00556834">
      <w:pPr>
        <w:pStyle w:val="ConsPlusNormal"/>
        <w:ind w:firstLine="540"/>
        <w:jc w:val="both"/>
      </w:pPr>
      <w:r>
        <w:t>3.1. Участие в разработке и реализации документов стратегического планирования города Новосибирска в сфере культуры, туризма.</w:t>
      </w:r>
    </w:p>
    <w:p w14:paraId="0F9B89A3" w14:textId="77777777" w:rsidR="00556834" w:rsidRDefault="00556834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мэрии г. Новосибирска от 16.12.2024 N 10922)</w:t>
      </w:r>
    </w:p>
    <w:p w14:paraId="5CFBE457" w14:textId="77777777" w:rsidR="00556834" w:rsidRDefault="00556834">
      <w:pPr>
        <w:pStyle w:val="ConsPlusNormal"/>
        <w:spacing w:before="220"/>
        <w:ind w:firstLine="540"/>
        <w:jc w:val="both"/>
      </w:pPr>
      <w:r>
        <w:t>3.2. Разработка и реализация программ в сфере культуры, туризма.</w:t>
      </w:r>
    </w:p>
    <w:p w14:paraId="4673CB4D" w14:textId="77777777" w:rsidR="00556834" w:rsidRDefault="00556834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мэрии г. Новосибирска от 16.12.2024 N 10922)</w:t>
      </w:r>
    </w:p>
    <w:p w14:paraId="634B1FD0" w14:textId="77777777" w:rsidR="00556834" w:rsidRDefault="00556834">
      <w:pPr>
        <w:pStyle w:val="ConsPlusNormal"/>
        <w:spacing w:before="220"/>
        <w:ind w:firstLine="540"/>
        <w:jc w:val="both"/>
      </w:pPr>
      <w:r>
        <w:t>3.3. Формирование основных направлений и проведение единой политики в сфере культуры, туризма на территории города Новосибирска.</w:t>
      </w:r>
    </w:p>
    <w:p w14:paraId="54105C68" w14:textId="77777777" w:rsidR="00556834" w:rsidRDefault="00556834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мэрии г. Новосибирска от 16.12.2024 N 10922)</w:t>
      </w:r>
    </w:p>
    <w:p w14:paraId="12B5E690" w14:textId="77777777" w:rsidR="00556834" w:rsidRDefault="00556834">
      <w:pPr>
        <w:pStyle w:val="ConsPlusNormal"/>
        <w:spacing w:before="220"/>
        <w:ind w:firstLine="540"/>
        <w:jc w:val="both"/>
      </w:pPr>
      <w:r>
        <w:t>3.4. Осуществление в пределах компетенции управления и контроля деятельности муниципальных унитарных предприятий и муниципальных учреждений сферы культуры, туризма города Новосибирска.</w:t>
      </w:r>
    </w:p>
    <w:p w14:paraId="675AE18D" w14:textId="77777777" w:rsidR="00556834" w:rsidRDefault="00556834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мэрии г. Новосибирска от 16.12.2024 N 10922)</w:t>
      </w:r>
    </w:p>
    <w:p w14:paraId="248BC3C1" w14:textId="77777777" w:rsidR="00556834" w:rsidRDefault="00556834">
      <w:pPr>
        <w:pStyle w:val="ConsPlusNormal"/>
        <w:spacing w:before="220"/>
        <w:ind w:firstLine="540"/>
        <w:jc w:val="both"/>
      </w:pPr>
      <w:r>
        <w:t>3.5. Разработка и согласование проектов муниципальных правовых актов города Новосибирска, договоров по вопросам, входящим в компетенцию управления.</w:t>
      </w:r>
    </w:p>
    <w:p w14:paraId="20E17B50" w14:textId="77777777" w:rsidR="00556834" w:rsidRDefault="00556834">
      <w:pPr>
        <w:pStyle w:val="ConsPlusNormal"/>
        <w:spacing w:before="220"/>
        <w:ind w:firstLine="540"/>
        <w:jc w:val="both"/>
      </w:pPr>
      <w:r>
        <w:t>3.6. Организация приема граждан, обеспечение рассмотрения в пределах компетенции управления предложений, обращений, жалоб, заявлений граждан и объединений граждан, в том числе юридических лиц, принятие по ним решений.</w:t>
      </w:r>
    </w:p>
    <w:p w14:paraId="05446862" w14:textId="77777777" w:rsidR="00556834" w:rsidRDefault="00556834">
      <w:pPr>
        <w:pStyle w:val="ConsPlusNormal"/>
        <w:spacing w:before="220"/>
        <w:ind w:firstLine="540"/>
        <w:jc w:val="both"/>
      </w:pPr>
      <w:r>
        <w:t>3.7. Осуществление взаимодействия со средствами массовой информации, информирование жителей города Новосибирска по вопросам в сфере культуры, туризма.</w:t>
      </w:r>
    </w:p>
    <w:p w14:paraId="2C65338C" w14:textId="77777777" w:rsidR="00556834" w:rsidRDefault="00556834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мэрии г. Новосибирска от 16.12.2024 N 10922)</w:t>
      </w:r>
    </w:p>
    <w:p w14:paraId="41774153" w14:textId="77777777" w:rsidR="00556834" w:rsidRDefault="00556834">
      <w:pPr>
        <w:pStyle w:val="ConsPlusNormal"/>
        <w:spacing w:before="220"/>
        <w:ind w:firstLine="540"/>
        <w:jc w:val="both"/>
      </w:pPr>
      <w:r>
        <w:t>3.8. Взаимодействие с органами государственной власти, органами местного самоуправления и их структурными подразделениями, организациями по вопросам, входящим в компетенцию управления.</w:t>
      </w:r>
    </w:p>
    <w:p w14:paraId="1711E13A" w14:textId="77777777" w:rsidR="00556834" w:rsidRDefault="00556834">
      <w:pPr>
        <w:pStyle w:val="ConsPlusNormal"/>
        <w:spacing w:before="220"/>
        <w:ind w:firstLine="540"/>
        <w:jc w:val="both"/>
      </w:pPr>
      <w:r>
        <w:lastRenderedPageBreak/>
        <w:t>3.9. Организация профессионального образования и дополнительного профессионального образования работников управления, муниципальных учреждений сферы культуры, туризма города Новосибирска.</w:t>
      </w:r>
    </w:p>
    <w:p w14:paraId="23FA19E8" w14:textId="77777777" w:rsidR="00556834" w:rsidRDefault="0055683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мэрии г. Новосибирска от 16.12.2024 N 10922)</w:t>
      </w:r>
    </w:p>
    <w:p w14:paraId="4CC096B9" w14:textId="77777777" w:rsidR="00556834" w:rsidRDefault="00556834">
      <w:pPr>
        <w:pStyle w:val="ConsPlusNormal"/>
        <w:spacing w:before="220"/>
        <w:ind w:firstLine="540"/>
        <w:jc w:val="both"/>
      </w:pPr>
      <w:r>
        <w:t>3.10. Организация культурно-массовых мероприятий, в том числе праздников, фестивалей, творческих смотров, конкурсов, концертов, выставок.</w:t>
      </w:r>
    </w:p>
    <w:p w14:paraId="13630EF3" w14:textId="77777777" w:rsidR="00556834" w:rsidRDefault="00556834">
      <w:pPr>
        <w:pStyle w:val="ConsPlusNormal"/>
        <w:spacing w:before="220"/>
        <w:ind w:firstLine="540"/>
        <w:jc w:val="both"/>
      </w:pPr>
      <w:r>
        <w:t>3.11. Организация капитального и текущего ремонта зданий и помещений, реконструкции зданий, занимаемых муниципальными унитарными предприятиями и муниципальными учреждениями сферы культуры, туризма, благоустройства их территорий.</w:t>
      </w:r>
    </w:p>
    <w:p w14:paraId="5A414EA7" w14:textId="77777777" w:rsidR="00556834" w:rsidRDefault="00556834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мэрии г. Новосибирска от 16.12.2024 N 10922)</w:t>
      </w:r>
    </w:p>
    <w:p w14:paraId="1673365C" w14:textId="77777777" w:rsidR="00556834" w:rsidRDefault="00556834">
      <w:pPr>
        <w:pStyle w:val="ConsPlusNormal"/>
        <w:spacing w:before="220"/>
        <w:ind w:firstLine="540"/>
        <w:jc w:val="both"/>
      </w:pPr>
      <w:r>
        <w:t>3.12. Организация сбора статистических показателей в пределах компетенции управления.</w:t>
      </w:r>
    </w:p>
    <w:p w14:paraId="5CF92B28" w14:textId="77777777" w:rsidR="00556834" w:rsidRDefault="00556834">
      <w:pPr>
        <w:pStyle w:val="ConsPlusNormal"/>
        <w:spacing w:before="220"/>
        <w:ind w:firstLine="540"/>
        <w:jc w:val="both"/>
      </w:pPr>
      <w:r>
        <w:t>3.13. Осуществление подготовки информационных и аналитических материалов, предложений о совершенствовании деятельности и развитии культуры, туризма в городе Новосибирске.</w:t>
      </w:r>
    </w:p>
    <w:p w14:paraId="5DF97F29" w14:textId="77777777" w:rsidR="00556834" w:rsidRDefault="00556834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мэрии г. Новосибирска от 16.12.2024 N 10922)</w:t>
      </w:r>
    </w:p>
    <w:p w14:paraId="47903BBC" w14:textId="77777777" w:rsidR="00556834" w:rsidRDefault="00556834">
      <w:pPr>
        <w:pStyle w:val="ConsPlusNormal"/>
        <w:spacing w:before="220"/>
        <w:ind w:firstLine="540"/>
        <w:jc w:val="both"/>
      </w:pPr>
      <w:r>
        <w:t>3.14. Координация и контроль в пределах компетенции управления культурно-досуговой деятельности, проводимой на территории города Новосибирска.</w:t>
      </w:r>
    </w:p>
    <w:p w14:paraId="03506E19" w14:textId="77777777" w:rsidR="00556834" w:rsidRDefault="00556834">
      <w:pPr>
        <w:pStyle w:val="ConsPlusNormal"/>
        <w:spacing w:before="220"/>
        <w:ind w:firstLine="540"/>
        <w:jc w:val="both"/>
      </w:pPr>
      <w:r>
        <w:t>3.15. Организация деятельности по созданию музеев.</w:t>
      </w:r>
    </w:p>
    <w:p w14:paraId="3F9C5D8B" w14:textId="77777777" w:rsidR="00556834" w:rsidRDefault="00556834">
      <w:pPr>
        <w:pStyle w:val="ConsPlusNormal"/>
        <w:spacing w:before="220"/>
        <w:ind w:firstLine="540"/>
        <w:jc w:val="both"/>
      </w:pPr>
      <w:r>
        <w:t>3.16. Поддержка общественно значимых инициатив в сфере культуры.</w:t>
      </w:r>
    </w:p>
    <w:p w14:paraId="6CBD7AA2" w14:textId="77777777" w:rsidR="00556834" w:rsidRDefault="00556834">
      <w:pPr>
        <w:pStyle w:val="ConsPlusNormal"/>
        <w:spacing w:before="220"/>
        <w:ind w:firstLine="540"/>
        <w:jc w:val="both"/>
      </w:pPr>
      <w:r>
        <w:t>3.17. Осуществление полномочий в области сохранения, использования, популяризации и государственной охраны объектов культурного наследия в отношении объектов культурного наследия (памятников истории и культуры) народов Российской Федерации местного (муниципального) значения (далее - объект культурного наследия), в том числе участие в разработке требований к осуществлению деятельности в границах территории достопримечательного места местного (муниципального) значения, ограничений использования лесов и требований к градостроительному регламенту в границах территории достопримечательного места местного (муниципального) значения, внесении в них изменений в пределах компетенции департамента (за исключением выдачи задания 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согласования проектной документации на проведение работ по сохранению объекта культурного наследия, утверждения отчетной документации о выполнении работ по сохранению объекта культурного наследия).</w:t>
      </w:r>
    </w:p>
    <w:p w14:paraId="3C16813A" w14:textId="77777777" w:rsidR="00556834" w:rsidRDefault="00556834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мэрии г. Новосибирска от 16.12.2024 N 10922)</w:t>
      </w:r>
    </w:p>
    <w:p w14:paraId="466868F5" w14:textId="77777777" w:rsidR="00556834" w:rsidRDefault="00556834">
      <w:pPr>
        <w:pStyle w:val="ConsPlusNormal"/>
        <w:spacing w:before="220"/>
        <w:ind w:firstLine="540"/>
        <w:jc w:val="both"/>
      </w:pPr>
      <w:r>
        <w:t>3.18. Оказание содействия национально-культурному развитию народов Российской Федерации и реализации мероприятий в сфере межнациональных отношений.</w:t>
      </w:r>
    </w:p>
    <w:p w14:paraId="2E8F6582" w14:textId="77777777" w:rsidR="00556834" w:rsidRDefault="00556834">
      <w:pPr>
        <w:pStyle w:val="ConsPlusNormal"/>
        <w:spacing w:before="220"/>
        <w:ind w:firstLine="540"/>
        <w:jc w:val="both"/>
      </w:pPr>
      <w:r>
        <w:t>3.19. Участие в согласовании размещения элементов монументально-декоративного оформления на территории города Новосибирска в соответствии с муниципальными правовыми актами города Новосибирска.</w:t>
      </w:r>
    </w:p>
    <w:p w14:paraId="4E35F249" w14:textId="77777777" w:rsidR="00556834" w:rsidRDefault="00556834">
      <w:pPr>
        <w:pStyle w:val="ConsPlusNormal"/>
        <w:spacing w:before="220"/>
        <w:ind w:firstLine="540"/>
        <w:jc w:val="both"/>
      </w:pPr>
      <w:r>
        <w:t>3.20. Осуществление комплексного анализа и прогнозирования тенденций развития культуры, туризма.</w:t>
      </w:r>
    </w:p>
    <w:p w14:paraId="069CADFE" w14:textId="77777777" w:rsidR="00556834" w:rsidRDefault="00556834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мэрии г. Новосибирска от 16.12.2024 N 10922)</w:t>
      </w:r>
    </w:p>
    <w:p w14:paraId="43CBAA16" w14:textId="77777777" w:rsidR="00556834" w:rsidRDefault="00556834">
      <w:pPr>
        <w:pStyle w:val="ConsPlusNormal"/>
        <w:spacing w:before="220"/>
        <w:ind w:firstLine="540"/>
        <w:jc w:val="both"/>
      </w:pPr>
      <w:r>
        <w:t>3.21. Создание условий для развития туризма, в том числе:</w:t>
      </w:r>
    </w:p>
    <w:p w14:paraId="7748EC66" w14:textId="77777777" w:rsidR="00556834" w:rsidRDefault="00556834">
      <w:pPr>
        <w:pStyle w:val="ConsPlusNormal"/>
        <w:spacing w:before="220"/>
        <w:ind w:firstLine="540"/>
        <w:jc w:val="both"/>
      </w:pPr>
      <w:r>
        <w:lastRenderedPageBreak/>
        <w:t>организация и проведение мероприятий в сфере туризма на муниципальном уровне;</w:t>
      </w:r>
    </w:p>
    <w:p w14:paraId="43A20029" w14:textId="77777777" w:rsidR="00556834" w:rsidRDefault="00556834">
      <w:pPr>
        <w:pStyle w:val="ConsPlusNormal"/>
        <w:spacing w:before="220"/>
        <w:ind w:firstLine="540"/>
        <w:jc w:val="both"/>
      </w:pPr>
      <w:r>
        <w:t>участие в организации и проведении международных мероприятий в сфере туризма, мероприятий в сфере туризма на всероссийском, межрегиональном, региональном и межмуниципальном уровне;</w:t>
      </w:r>
    </w:p>
    <w:p w14:paraId="38ED0F85" w14:textId="77777777" w:rsidR="00556834" w:rsidRDefault="00556834">
      <w:pPr>
        <w:pStyle w:val="ConsPlusNormal"/>
        <w:spacing w:before="220"/>
        <w:ind w:firstLine="540"/>
        <w:jc w:val="both"/>
      </w:pPr>
      <w:r>
        <w:t>содействие в создании и функционировании туристских информационных центров на территории города Новосибирска.</w:t>
      </w:r>
    </w:p>
    <w:p w14:paraId="797926FF" w14:textId="77777777" w:rsidR="00556834" w:rsidRDefault="00556834">
      <w:pPr>
        <w:pStyle w:val="ConsPlusNormal"/>
        <w:jc w:val="both"/>
      </w:pPr>
      <w:r>
        <w:t xml:space="preserve">(п. 3.21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мэрии г. Новосибирска от 16.12.2024 N 10922)</w:t>
      </w:r>
    </w:p>
    <w:p w14:paraId="37DA01FE" w14:textId="77777777" w:rsidR="00556834" w:rsidRDefault="00556834">
      <w:pPr>
        <w:pStyle w:val="ConsPlusNormal"/>
        <w:spacing w:before="220"/>
        <w:ind w:firstLine="540"/>
        <w:jc w:val="both"/>
      </w:pPr>
      <w:r>
        <w:t>3.21.1. Участие в профилактике терроризма, а также в минимизации и (или) ликвидации последствий проявлений терроризма в границах города Новосибирска в пределах компетенции управления.</w:t>
      </w:r>
    </w:p>
    <w:p w14:paraId="418B42C4" w14:textId="77777777" w:rsidR="00556834" w:rsidRDefault="00556834">
      <w:pPr>
        <w:pStyle w:val="ConsPlusNormal"/>
        <w:jc w:val="both"/>
      </w:pPr>
      <w:r>
        <w:t xml:space="preserve">(п. 3.21.1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мэрии г. Новосибирска от 06.05.2020 N 1430)</w:t>
      </w:r>
    </w:p>
    <w:p w14:paraId="168D3CB6" w14:textId="77777777" w:rsidR="00556834" w:rsidRDefault="00556834">
      <w:pPr>
        <w:pStyle w:val="ConsPlusNormal"/>
        <w:spacing w:before="220"/>
        <w:ind w:firstLine="540"/>
        <w:jc w:val="both"/>
      </w:pPr>
      <w:r>
        <w:t>3.22. Участие в развитии творческих (креативных) индустрий в городе Новосибирске.</w:t>
      </w:r>
    </w:p>
    <w:p w14:paraId="435ECDFC" w14:textId="77777777" w:rsidR="00556834" w:rsidRDefault="00556834">
      <w:pPr>
        <w:pStyle w:val="ConsPlusNormal"/>
        <w:jc w:val="both"/>
      </w:pPr>
      <w:r>
        <w:t xml:space="preserve">(п. 3.22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мэрии г. Новосибирска от 14.06.2022 N 2077)</w:t>
      </w:r>
    </w:p>
    <w:p w14:paraId="27111B68" w14:textId="77777777" w:rsidR="00556834" w:rsidRDefault="00556834">
      <w:pPr>
        <w:pStyle w:val="ConsPlusNormal"/>
        <w:spacing w:before="220"/>
        <w:ind w:firstLine="540"/>
        <w:jc w:val="both"/>
      </w:pPr>
      <w:r>
        <w:t>3.23. Осуществление иных функций в сфере культуры, туризма на территории города Новосибирска в соответствии с муниципальными правовыми актами города Новосибирска.</w:t>
      </w:r>
    </w:p>
    <w:p w14:paraId="56553CF9" w14:textId="77777777" w:rsidR="00556834" w:rsidRDefault="00556834">
      <w:pPr>
        <w:pStyle w:val="ConsPlusNormal"/>
        <w:jc w:val="both"/>
      </w:pPr>
      <w:r>
        <w:t xml:space="preserve">(п. 3.23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мэрии г. Новосибирска от 14.06.2022 N 2077;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мэрии г. Новосибирска от 16.12.2024 N 10922)</w:t>
      </w:r>
    </w:p>
    <w:p w14:paraId="1F10EE48" w14:textId="77777777" w:rsidR="00556834" w:rsidRDefault="00556834">
      <w:pPr>
        <w:pStyle w:val="ConsPlusNormal"/>
        <w:ind w:firstLine="540"/>
        <w:jc w:val="both"/>
      </w:pPr>
    </w:p>
    <w:p w14:paraId="6792011E" w14:textId="77777777" w:rsidR="00556834" w:rsidRDefault="00556834">
      <w:pPr>
        <w:pStyle w:val="ConsPlusTitle"/>
        <w:jc w:val="center"/>
        <w:outlineLvl w:val="1"/>
      </w:pPr>
      <w:r>
        <w:t>4. Права управления</w:t>
      </w:r>
    </w:p>
    <w:p w14:paraId="6741C83E" w14:textId="77777777" w:rsidR="00556834" w:rsidRDefault="00556834">
      <w:pPr>
        <w:pStyle w:val="ConsPlusNormal"/>
        <w:ind w:firstLine="540"/>
        <w:jc w:val="both"/>
      </w:pPr>
    </w:p>
    <w:p w14:paraId="61ABE563" w14:textId="77777777" w:rsidR="00556834" w:rsidRDefault="00556834">
      <w:pPr>
        <w:pStyle w:val="ConsPlusNormal"/>
        <w:ind w:firstLine="540"/>
        <w:jc w:val="both"/>
      </w:pPr>
      <w:r>
        <w:t>4.1. Запрашивать и получать от структурных подразделений мэрии города Новосибирска (далее - структурные подразделения мэрии), организаций независимо от их организационно-правовой формы документы и информацию, необходимые для решения вопросов, входящих в компетенцию управления.</w:t>
      </w:r>
    </w:p>
    <w:p w14:paraId="1A8BF244" w14:textId="77777777" w:rsidR="00556834" w:rsidRDefault="00556834">
      <w:pPr>
        <w:pStyle w:val="ConsPlusNormal"/>
        <w:spacing w:before="220"/>
        <w:ind w:firstLine="540"/>
        <w:jc w:val="both"/>
      </w:pPr>
      <w:r>
        <w:t>4.2. Участвовать в создании и работе межведомственных комиссий, научно-методических, научно-технических, экспертных и иных советов, рабочих групп и иных коллегиальных органов по вопросам, входящим в компетенцию управления.</w:t>
      </w:r>
    </w:p>
    <w:p w14:paraId="05D9D261" w14:textId="77777777" w:rsidR="00556834" w:rsidRDefault="00556834">
      <w:pPr>
        <w:pStyle w:val="ConsPlusNormal"/>
        <w:spacing w:before="220"/>
        <w:ind w:firstLine="540"/>
        <w:jc w:val="both"/>
      </w:pPr>
      <w:r>
        <w:t>4.3. Привлекать в соответствии с законодательством организации и отдельных специалистов для проведения экспертиз, совещаний, разработки методических и нормативных документов и выполнения других функций, возложенных на управление.</w:t>
      </w:r>
    </w:p>
    <w:p w14:paraId="10688525" w14:textId="77777777" w:rsidR="00556834" w:rsidRDefault="00556834">
      <w:pPr>
        <w:pStyle w:val="ConsPlusNormal"/>
        <w:spacing w:before="220"/>
        <w:ind w:firstLine="540"/>
        <w:jc w:val="both"/>
      </w:pPr>
      <w:r>
        <w:t>4.4. Проводить совещания, конференции, семинары по вопросам, входящим в компетенцию управления, с привлечением специалистов структурных подразделений мэрии и приглашением организаций.</w:t>
      </w:r>
    </w:p>
    <w:p w14:paraId="14C88EDF" w14:textId="77777777" w:rsidR="00556834" w:rsidRDefault="00556834">
      <w:pPr>
        <w:pStyle w:val="ConsPlusNormal"/>
        <w:spacing w:before="220"/>
        <w:ind w:firstLine="540"/>
        <w:jc w:val="both"/>
      </w:pPr>
      <w:r>
        <w:t>4.5. Осуществлять иные права в соответствии с нормативными правовыми актами Российской Федерации, Новосибирской области, муниципальными правовыми актами города Новосибирска.</w:t>
      </w:r>
    </w:p>
    <w:p w14:paraId="6D1DBDDA" w14:textId="77777777" w:rsidR="00556834" w:rsidRDefault="00556834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мэрии г. Новосибирска от 14.06.2022 N 2077)</w:t>
      </w:r>
    </w:p>
    <w:p w14:paraId="290940EB" w14:textId="77777777" w:rsidR="00556834" w:rsidRDefault="00556834">
      <w:pPr>
        <w:pStyle w:val="ConsPlusNormal"/>
        <w:ind w:firstLine="540"/>
        <w:jc w:val="both"/>
      </w:pPr>
    </w:p>
    <w:p w14:paraId="630C406D" w14:textId="77777777" w:rsidR="00556834" w:rsidRDefault="00556834">
      <w:pPr>
        <w:pStyle w:val="ConsPlusTitle"/>
        <w:jc w:val="center"/>
        <w:outlineLvl w:val="1"/>
      </w:pPr>
      <w:r>
        <w:t>5. Организация работы управления</w:t>
      </w:r>
    </w:p>
    <w:p w14:paraId="68107342" w14:textId="77777777" w:rsidR="00556834" w:rsidRDefault="00556834">
      <w:pPr>
        <w:pStyle w:val="ConsPlusNormal"/>
        <w:ind w:firstLine="540"/>
        <w:jc w:val="both"/>
      </w:pPr>
    </w:p>
    <w:p w14:paraId="5A2286C3" w14:textId="77777777" w:rsidR="00556834" w:rsidRDefault="00556834">
      <w:pPr>
        <w:pStyle w:val="ConsPlusNormal"/>
        <w:ind w:firstLine="540"/>
        <w:jc w:val="both"/>
      </w:pPr>
      <w:r>
        <w:t>5.1. Управление возглавляет заместитель начальника департамента - начальник управления, назначаемый на должность и освобождаемый от замещаемой должности распоряжением мэрии города Новосибирска по представлению заместителя мэра города Новосибирска - начальника департамента.</w:t>
      </w:r>
    </w:p>
    <w:p w14:paraId="7998D43B" w14:textId="77777777" w:rsidR="00556834" w:rsidRDefault="00556834">
      <w:pPr>
        <w:pStyle w:val="ConsPlusNormal"/>
        <w:jc w:val="both"/>
      </w:pPr>
      <w:r>
        <w:t xml:space="preserve">(в ред. постановлений мэрии г. Новосибирска от 14.06.2022 </w:t>
      </w:r>
      <w:hyperlink r:id="rId41">
        <w:r>
          <w:rPr>
            <w:color w:val="0000FF"/>
          </w:rPr>
          <w:t>N 2077</w:t>
        </w:r>
      </w:hyperlink>
      <w:r>
        <w:t xml:space="preserve">, от 16.12.2024 </w:t>
      </w:r>
      <w:hyperlink r:id="rId42">
        <w:r>
          <w:rPr>
            <w:color w:val="0000FF"/>
          </w:rPr>
          <w:t>N 10922</w:t>
        </w:r>
      </w:hyperlink>
      <w:r>
        <w:t>)</w:t>
      </w:r>
    </w:p>
    <w:p w14:paraId="7712E320" w14:textId="77777777" w:rsidR="00556834" w:rsidRDefault="00556834">
      <w:pPr>
        <w:pStyle w:val="ConsPlusNormal"/>
        <w:spacing w:before="220"/>
        <w:ind w:firstLine="540"/>
        <w:jc w:val="both"/>
      </w:pPr>
      <w:r>
        <w:t xml:space="preserve">Заместитель начальника департамента - начальник управления осуществляет свою деятельность в соответствии с законодательством о муниципальной службе, руководствуется </w:t>
      </w:r>
      <w:r>
        <w:lastRenderedPageBreak/>
        <w:t xml:space="preserve">положениями </w:t>
      </w:r>
      <w:hyperlink r:id="rId43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в мэрии города Новосибирска, структурных подразделениях мэрии города Новосибирска, утвержденного постановлением мэрии города Новосибирска от 05.04.2017 N 1431.</w:t>
      </w:r>
    </w:p>
    <w:p w14:paraId="2AA04108" w14:textId="77777777" w:rsidR="00556834" w:rsidRDefault="00556834">
      <w:pPr>
        <w:pStyle w:val="ConsPlusNormal"/>
        <w:jc w:val="both"/>
      </w:pPr>
      <w:r>
        <w:t xml:space="preserve">(в ред. постановлений мэрии г. Новосибирска от 14.06.2022 </w:t>
      </w:r>
      <w:hyperlink r:id="rId44">
        <w:r>
          <w:rPr>
            <w:color w:val="0000FF"/>
          </w:rPr>
          <w:t>N 2077</w:t>
        </w:r>
      </w:hyperlink>
      <w:r>
        <w:t xml:space="preserve">, от 16.12.2024 </w:t>
      </w:r>
      <w:hyperlink r:id="rId45">
        <w:r>
          <w:rPr>
            <w:color w:val="0000FF"/>
          </w:rPr>
          <w:t>N 10922</w:t>
        </w:r>
      </w:hyperlink>
      <w:r>
        <w:t>)</w:t>
      </w:r>
    </w:p>
    <w:p w14:paraId="60EB93DD" w14:textId="77777777" w:rsidR="00556834" w:rsidRDefault="00556834">
      <w:pPr>
        <w:pStyle w:val="ConsPlusNormal"/>
        <w:spacing w:before="220"/>
        <w:ind w:firstLine="540"/>
        <w:jc w:val="both"/>
      </w:pPr>
      <w:r>
        <w:t>5.2. Заместитель начальника департамента - начальник управления выполняет следующие функции:</w:t>
      </w:r>
    </w:p>
    <w:p w14:paraId="48947BD2" w14:textId="77777777" w:rsidR="00556834" w:rsidRDefault="00556834">
      <w:pPr>
        <w:pStyle w:val="ConsPlusNormal"/>
        <w:jc w:val="both"/>
      </w:pPr>
      <w:r>
        <w:t xml:space="preserve">(в ред. постановлений мэрии г. Новосибирска от 14.06.2022 </w:t>
      </w:r>
      <w:hyperlink r:id="rId46">
        <w:r>
          <w:rPr>
            <w:color w:val="0000FF"/>
          </w:rPr>
          <w:t>N 2077</w:t>
        </w:r>
      </w:hyperlink>
      <w:r>
        <w:t xml:space="preserve">, от 16.12.2024 </w:t>
      </w:r>
      <w:hyperlink r:id="rId47">
        <w:r>
          <w:rPr>
            <w:color w:val="0000FF"/>
          </w:rPr>
          <w:t>N 10922</w:t>
        </w:r>
      </w:hyperlink>
      <w:r>
        <w:t>)</w:t>
      </w:r>
    </w:p>
    <w:p w14:paraId="035F0EC5" w14:textId="77777777" w:rsidR="00556834" w:rsidRDefault="00556834">
      <w:pPr>
        <w:pStyle w:val="ConsPlusNormal"/>
        <w:spacing w:before="220"/>
        <w:ind w:firstLine="540"/>
        <w:jc w:val="both"/>
      </w:pPr>
      <w:r>
        <w:t>руководит деятельностью управления и планирует его работу;</w:t>
      </w:r>
    </w:p>
    <w:p w14:paraId="70C6491F" w14:textId="77777777" w:rsidR="00556834" w:rsidRDefault="00556834">
      <w:pPr>
        <w:pStyle w:val="ConsPlusNormal"/>
        <w:spacing w:before="220"/>
        <w:ind w:firstLine="540"/>
        <w:jc w:val="both"/>
      </w:pPr>
      <w:r>
        <w:t>обеспечивает выполнение задач и функций, возложенных на управление;</w:t>
      </w:r>
    </w:p>
    <w:p w14:paraId="01F014E4" w14:textId="77777777" w:rsidR="00556834" w:rsidRDefault="00556834">
      <w:pPr>
        <w:pStyle w:val="ConsPlusNormal"/>
        <w:spacing w:before="220"/>
        <w:ind w:firstLine="540"/>
        <w:jc w:val="both"/>
      </w:pPr>
      <w:r>
        <w:t>действует без доверенности от имени управления, представляет его в государственных органах, органах местного самоуправления и организациях по вопросам, входящим в компетенцию управления;</w:t>
      </w:r>
    </w:p>
    <w:p w14:paraId="725E0E38" w14:textId="77777777" w:rsidR="00556834" w:rsidRDefault="00556834">
      <w:pPr>
        <w:pStyle w:val="ConsPlusNormal"/>
        <w:spacing w:before="220"/>
        <w:ind w:firstLine="540"/>
        <w:jc w:val="both"/>
      </w:pPr>
      <w:r>
        <w:t>в пределах компетенции подписывает документы, направляемые от имени управления;</w:t>
      </w:r>
    </w:p>
    <w:p w14:paraId="1D547EAC" w14:textId="77777777" w:rsidR="00556834" w:rsidRDefault="00556834">
      <w:pPr>
        <w:pStyle w:val="ConsPlusNormal"/>
        <w:spacing w:before="220"/>
        <w:ind w:firstLine="540"/>
        <w:jc w:val="both"/>
      </w:pPr>
      <w:r>
        <w:t>согласовывает проекты муниципальных правовых актов города Новосибирска по вопросам, входящим в компетенцию управления;</w:t>
      </w:r>
    </w:p>
    <w:p w14:paraId="4D8C4E7F" w14:textId="77777777" w:rsidR="00556834" w:rsidRDefault="00556834">
      <w:pPr>
        <w:pStyle w:val="ConsPlusNormal"/>
        <w:spacing w:before="220"/>
        <w:ind w:firstLine="540"/>
        <w:jc w:val="both"/>
      </w:pPr>
      <w:r>
        <w:t>издает в пределах компетенции приказы, дает указания и поручения, обязательные для исполнения работниками управления;</w:t>
      </w:r>
    </w:p>
    <w:p w14:paraId="1AAC38F4" w14:textId="77777777" w:rsidR="00556834" w:rsidRDefault="00556834">
      <w:pPr>
        <w:pStyle w:val="ConsPlusNormal"/>
        <w:spacing w:before="220"/>
        <w:ind w:firstLine="540"/>
        <w:jc w:val="both"/>
      </w:pPr>
      <w:r>
        <w:t>вносит предложения заместителю мэра города Новосибирска - начальнику департамента по кандидатурам для назначения на должность и освобождения от замещаемой должности, поощрения и наложения дисциплинарных взысканий на работников управления;</w:t>
      </w:r>
    </w:p>
    <w:p w14:paraId="5C11A1CF" w14:textId="77777777" w:rsidR="00556834" w:rsidRDefault="00556834">
      <w:pPr>
        <w:pStyle w:val="ConsPlusNormal"/>
        <w:spacing w:before="220"/>
        <w:ind w:firstLine="540"/>
        <w:jc w:val="both"/>
      </w:pPr>
      <w:r>
        <w:t>обеспечивает соблюдение работниками управления трудовой дисциплины и правил внутреннего трудового распорядка, способствует повышению квалификации работников управления;</w:t>
      </w:r>
    </w:p>
    <w:p w14:paraId="2B7972BE" w14:textId="77777777" w:rsidR="00556834" w:rsidRDefault="00556834">
      <w:pPr>
        <w:pStyle w:val="ConsPlusNormal"/>
        <w:spacing w:before="220"/>
        <w:ind w:firstLine="540"/>
        <w:jc w:val="both"/>
      </w:pPr>
      <w:r>
        <w:t>выполняет другие функции, необходимые для обеспечения деятельности управления.</w:t>
      </w:r>
    </w:p>
    <w:p w14:paraId="6D33B61E" w14:textId="77777777" w:rsidR="00556834" w:rsidRDefault="00556834">
      <w:pPr>
        <w:pStyle w:val="ConsPlusNormal"/>
        <w:spacing w:before="220"/>
        <w:ind w:firstLine="540"/>
        <w:jc w:val="both"/>
      </w:pPr>
      <w:r>
        <w:t>5.3. Работники управления назначаются на должность и освобождаются от замещаемой должности приказом заместителя мэра города Новосибирска - начальника департамента, за исключением работников, назначение на должность и освобождение от должности которых осуществляется мэром города Новосибирска в соответствии с муниципальными правовыми актами города Новосибирска.</w:t>
      </w:r>
    </w:p>
    <w:p w14:paraId="73DE8798" w14:textId="77777777" w:rsidR="00556834" w:rsidRDefault="00556834">
      <w:pPr>
        <w:pStyle w:val="ConsPlusNormal"/>
        <w:spacing w:before="220"/>
        <w:ind w:firstLine="540"/>
        <w:jc w:val="both"/>
      </w:pPr>
      <w:r>
        <w:t>5.4. Должностные инструкции работников управления утверждаются заместителем мэра города Новосибирска - начальником департамента, за исключением должностных инструкций работников, утверждение которых осуществляется мэром города Новосибирска в соответствии с муниципальными правовыми актами города Новосибирска.</w:t>
      </w:r>
    </w:p>
    <w:p w14:paraId="3B04C53C" w14:textId="77777777" w:rsidR="00556834" w:rsidRDefault="00556834">
      <w:pPr>
        <w:pStyle w:val="ConsPlusNormal"/>
        <w:spacing w:before="220"/>
        <w:ind w:firstLine="540"/>
        <w:jc w:val="both"/>
      </w:pPr>
      <w:r>
        <w:t>5.5. Отдел в составе управления осуществляет свою деятельность на основе положения, утверждаемого заместителем мэра города Новосибирска - начальником департамента.</w:t>
      </w:r>
    </w:p>
    <w:p w14:paraId="410F61BE" w14:textId="77777777" w:rsidR="00556834" w:rsidRDefault="00556834">
      <w:pPr>
        <w:pStyle w:val="ConsPlusNormal"/>
        <w:jc w:val="both"/>
      </w:pPr>
      <w:r>
        <w:t xml:space="preserve">(п. 5.5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мэрии г. Новосибирска от 14.06.2022 N 2077)</w:t>
      </w:r>
    </w:p>
    <w:p w14:paraId="062592CA" w14:textId="77777777" w:rsidR="00556834" w:rsidRDefault="00556834">
      <w:pPr>
        <w:pStyle w:val="ConsPlusNormal"/>
        <w:ind w:firstLine="540"/>
        <w:jc w:val="both"/>
      </w:pPr>
    </w:p>
    <w:p w14:paraId="6A7CFDE9" w14:textId="77777777" w:rsidR="00556834" w:rsidRDefault="00556834">
      <w:pPr>
        <w:pStyle w:val="ConsPlusNormal"/>
        <w:ind w:firstLine="540"/>
        <w:jc w:val="both"/>
      </w:pPr>
    </w:p>
    <w:p w14:paraId="5825CC21" w14:textId="77777777" w:rsidR="00556834" w:rsidRDefault="00556834">
      <w:pPr>
        <w:pStyle w:val="ConsPlusNormal"/>
        <w:ind w:firstLine="540"/>
        <w:jc w:val="both"/>
      </w:pPr>
    </w:p>
    <w:p w14:paraId="3D14EAD3" w14:textId="77777777" w:rsidR="00556834" w:rsidRDefault="00556834">
      <w:pPr>
        <w:pStyle w:val="ConsPlusNormal"/>
        <w:ind w:firstLine="540"/>
        <w:jc w:val="both"/>
      </w:pPr>
    </w:p>
    <w:p w14:paraId="66817C83" w14:textId="77777777" w:rsidR="00556834" w:rsidRDefault="00556834">
      <w:pPr>
        <w:pStyle w:val="ConsPlusNormal"/>
        <w:ind w:firstLine="540"/>
        <w:jc w:val="both"/>
      </w:pPr>
    </w:p>
    <w:p w14:paraId="1092A1F5" w14:textId="77777777" w:rsidR="00556834" w:rsidRDefault="00556834">
      <w:pPr>
        <w:pStyle w:val="ConsPlusNormal"/>
        <w:jc w:val="right"/>
        <w:outlineLvl w:val="0"/>
      </w:pPr>
      <w:r>
        <w:t>Приложение 2</w:t>
      </w:r>
    </w:p>
    <w:p w14:paraId="645BEAD9" w14:textId="77777777" w:rsidR="00556834" w:rsidRDefault="00556834">
      <w:pPr>
        <w:pStyle w:val="ConsPlusNormal"/>
        <w:jc w:val="right"/>
      </w:pPr>
      <w:r>
        <w:t>к постановлению</w:t>
      </w:r>
    </w:p>
    <w:p w14:paraId="354D8589" w14:textId="77777777" w:rsidR="00556834" w:rsidRDefault="00556834">
      <w:pPr>
        <w:pStyle w:val="ConsPlusNormal"/>
        <w:jc w:val="right"/>
      </w:pPr>
      <w:r>
        <w:lastRenderedPageBreak/>
        <w:t>мэрии города Новосибирска</w:t>
      </w:r>
    </w:p>
    <w:p w14:paraId="7A08B886" w14:textId="77777777" w:rsidR="00556834" w:rsidRDefault="00556834">
      <w:pPr>
        <w:pStyle w:val="ConsPlusNormal"/>
        <w:jc w:val="right"/>
      </w:pPr>
      <w:r>
        <w:t>от 05.02.2020 N 330</w:t>
      </w:r>
    </w:p>
    <w:p w14:paraId="3B9BF221" w14:textId="77777777" w:rsidR="00556834" w:rsidRDefault="00556834">
      <w:pPr>
        <w:pStyle w:val="ConsPlusNormal"/>
        <w:ind w:firstLine="540"/>
        <w:jc w:val="both"/>
      </w:pPr>
    </w:p>
    <w:p w14:paraId="68A4A2CB" w14:textId="77777777" w:rsidR="00556834" w:rsidRDefault="00556834">
      <w:pPr>
        <w:pStyle w:val="ConsPlusTitle"/>
        <w:jc w:val="center"/>
      </w:pPr>
      <w:bookmarkStart w:id="1" w:name="P150"/>
      <w:bookmarkEnd w:id="1"/>
      <w:r>
        <w:t>ПОЛОЖЕНИЕ</w:t>
      </w:r>
    </w:p>
    <w:p w14:paraId="0F06388A" w14:textId="77777777" w:rsidR="00556834" w:rsidRDefault="00556834">
      <w:pPr>
        <w:pStyle w:val="ConsPlusTitle"/>
        <w:jc w:val="center"/>
      </w:pPr>
      <w:r>
        <w:t>ОБ УПРАВЛЕНИИ ФИЗИЧЕСКОЙ КУЛЬТУРЫ</w:t>
      </w:r>
    </w:p>
    <w:p w14:paraId="7CB3C418" w14:textId="77777777" w:rsidR="00556834" w:rsidRDefault="00556834">
      <w:pPr>
        <w:pStyle w:val="ConsPlusTitle"/>
        <w:jc w:val="center"/>
      </w:pPr>
      <w:r>
        <w:t>И СПОРТА МЭРИИ ГОРОДА НОВОСИБИРСКА</w:t>
      </w:r>
    </w:p>
    <w:p w14:paraId="1776D53E" w14:textId="77777777" w:rsidR="00556834" w:rsidRDefault="005568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6834" w14:paraId="6521821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F5D33" w14:textId="77777777" w:rsidR="00556834" w:rsidRDefault="005568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757C7" w14:textId="77777777" w:rsidR="00556834" w:rsidRDefault="005568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BF367F" w14:textId="77777777" w:rsidR="00556834" w:rsidRDefault="005568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E9A91BC" w14:textId="77777777" w:rsidR="00556834" w:rsidRDefault="0055683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14:paraId="7AD5ACD7" w14:textId="77777777" w:rsidR="00556834" w:rsidRDefault="005568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06.05.2020 </w:t>
            </w:r>
            <w:hyperlink r:id="rId49">
              <w:r>
                <w:rPr>
                  <w:color w:val="0000FF"/>
                </w:rPr>
                <w:t>N 1430</w:t>
              </w:r>
            </w:hyperlink>
            <w:r>
              <w:rPr>
                <w:color w:val="392C69"/>
              </w:rPr>
              <w:t xml:space="preserve">, от 14.06.2022 </w:t>
            </w:r>
            <w:hyperlink r:id="rId50">
              <w:r>
                <w:rPr>
                  <w:color w:val="0000FF"/>
                </w:rPr>
                <w:t>N 2077</w:t>
              </w:r>
            </w:hyperlink>
            <w:r>
              <w:rPr>
                <w:color w:val="392C69"/>
              </w:rPr>
              <w:t xml:space="preserve">, от 30.01.2023 </w:t>
            </w:r>
            <w:hyperlink r:id="rId51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>,</w:t>
            </w:r>
          </w:p>
          <w:p w14:paraId="7254A23F" w14:textId="77777777" w:rsidR="00556834" w:rsidRDefault="005568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16.12.2024 </w:t>
            </w:r>
            <w:hyperlink r:id="rId52">
              <w:r>
                <w:rPr>
                  <w:color w:val="0000FF"/>
                </w:rPr>
                <w:t>N 10922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14BB1" w14:textId="77777777" w:rsidR="00556834" w:rsidRDefault="00556834">
            <w:pPr>
              <w:pStyle w:val="ConsPlusNormal"/>
            </w:pPr>
          </w:p>
        </w:tc>
      </w:tr>
    </w:tbl>
    <w:p w14:paraId="5187ABED" w14:textId="77777777" w:rsidR="00556834" w:rsidRDefault="00556834">
      <w:pPr>
        <w:pStyle w:val="ConsPlusNormal"/>
        <w:ind w:firstLine="540"/>
        <w:jc w:val="both"/>
      </w:pPr>
    </w:p>
    <w:p w14:paraId="5CDB9690" w14:textId="77777777" w:rsidR="00556834" w:rsidRDefault="00556834">
      <w:pPr>
        <w:pStyle w:val="ConsPlusTitle"/>
        <w:jc w:val="center"/>
        <w:outlineLvl w:val="1"/>
      </w:pPr>
      <w:r>
        <w:t>1. Общие положения</w:t>
      </w:r>
    </w:p>
    <w:p w14:paraId="6F2BE8A1" w14:textId="77777777" w:rsidR="00556834" w:rsidRDefault="00556834">
      <w:pPr>
        <w:pStyle w:val="ConsPlusNormal"/>
        <w:ind w:firstLine="540"/>
        <w:jc w:val="both"/>
      </w:pPr>
    </w:p>
    <w:p w14:paraId="02884BEC" w14:textId="77777777" w:rsidR="00556834" w:rsidRDefault="00556834">
      <w:pPr>
        <w:pStyle w:val="ConsPlusNormal"/>
        <w:ind w:firstLine="540"/>
        <w:jc w:val="both"/>
      </w:pPr>
      <w:r>
        <w:t>1.1. Управление физической культуры и спорта мэрии города Новосибирска (далее - управление) является структурным подразделением департамента культуры, спорта и молодежной политики мэрии города Новосибирска (далее - департамент).</w:t>
      </w:r>
    </w:p>
    <w:p w14:paraId="41D551B5" w14:textId="77777777" w:rsidR="00556834" w:rsidRDefault="00556834">
      <w:pPr>
        <w:pStyle w:val="ConsPlusNormal"/>
        <w:spacing w:before="220"/>
        <w:ind w:firstLine="540"/>
        <w:jc w:val="both"/>
      </w:pPr>
      <w:r>
        <w:t xml:space="preserve">1.2. Управление в своей деятельности руководствуется </w:t>
      </w:r>
      <w:hyperlink r:id="rId5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hyperlink r:id="rId54">
        <w:r>
          <w:rPr>
            <w:color w:val="0000FF"/>
          </w:rPr>
          <w:t>Уставом</w:t>
        </w:r>
      </w:hyperlink>
      <w:r>
        <w:t xml:space="preserve"> города Новосибирска, настоящим Положением и иными муниципальными правовыми актами города Новосибирска.</w:t>
      </w:r>
    </w:p>
    <w:p w14:paraId="2FAC76B5" w14:textId="77777777" w:rsidR="00556834" w:rsidRDefault="00556834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мэрии г. Новосибирска от 16.12.2024 N 10922)</w:t>
      </w:r>
    </w:p>
    <w:p w14:paraId="0652C218" w14:textId="77777777" w:rsidR="00556834" w:rsidRDefault="00556834">
      <w:pPr>
        <w:pStyle w:val="ConsPlusNormal"/>
        <w:spacing w:before="220"/>
        <w:ind w:firstLine="540"/>
        <w:jc w:val="both"/>
      </w:pPr>
      <w:r>
        <w:t>1.3. Управление имеет официальные бланки со своим наименованием, гербовую печать.</w:t>
      </w:r>
    </w:p>
    <w:p w14:paraId="2FECB902" w14:textId="77777777" w:rsidR="00556834" w:rsidRDefault="00556834">
      <w:pPr>
        <w:pStyle w:val="ConsPlusNormal"/>
        <w:ind w:firstLine="540"/>
        <w:jc w:val="both"/>
      </w:pPr>
    </w:p>
    <w:p w14:paraId="27825499" w14:textId="77777777" w:rsidR="00556834" w:rsidRDefault="00556834">
      <w:pPr>
        <w:pStyle w:val="ConsPlusTitle"/>
        <w:jc w:val="center"/>
        <w:outlineLvl w:val="1"/>
      </w:pPr>
      <w:r>
        <w:t>2. Основные задачи управления</w:t>
      </w:r>
    </w:p>
    <w:p w14:paraId="4DF44760" w14:textId="77777777" w:rsidR="00556834" w:rsidRDefault="00556834">
      <w:pPr>
        <w:pStyle w:val="ConsPlusNormal"/>
        <w:jc w:val="center"/>
      </w:pPr>
    </w:p>
    <w:p w14:paraId="2F6306E4" w14:textId="77777777" w:rsidR="00556834" w:rsidRDefault="00556834">
      <w:pPr>
        <w:pStyle w:val="ConsPlusNormal"/>
        <w:jc w:val="center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мэрии г. Новосибирска</w:t>
      </w:r>
    </w:p>
    <w:p w14:paraId="050C2A94" w14:textId="77777777" w:rsidR="00556834" w:rsidRDefault="00556834">
      <w:pPr>
        <w:pStyle w:val="ConsPlusNormal"/>
        <w:jc w:val="center"/>
      </w:pPr>
      <w:r>
        <w:t>от 30.01.2023 N 482)</w:t>
      </w:r>
    </w:p>
    <w:p w14:paraId="3ECA29C3" w14:textId="77777777" w:rsidR="00556834" w:rsidRDefault="00556834">
      <w:pPr>
        <w:pStyle w:val="ConsPlusNormal"/>
        <w:ind w:firstLine="540"/>
        <w:jc w:val="both"/>
      </w:pPr>
    </w:p>
    <w:p w14:paraId="6CB0E7F1" w14:textId="77777777" w:rsidR="00556834" w:rsidRDefault="00556834">
      <w:pPr>
        <w:pStyle w:val="ConsPlusNormal"/>
        <w:ind w:firstLine="540"/>
        <w:jc w:val="both"/>
      </w:pPr>
      <w:r>
        <w:t>2.1. Организация предоставления дополнительного образования детей в муниципальных образовательных организациях сферы спорта (за исключением дополнительного образования детей, финансовое обеспечение которого осуществляется органами государственной власти Новосибирской области).</w:t>
      </w:r>
    </w:p>
    <w:p w14:paraId="59BEFB0A" w14:textId="77777777" w:rsidR="00556834" w:rsidRDefault="00556834">
      <w:pPr>
        <w:pStyle w:val="ConsPlusNormal"/>
        <w:spacing w:before="220"/>
        <w:ind w:firstLine="540"/>
        <w:jc w:val="both"/>
      </w:pPr>
      <w:r>
        <w:t>2.2. Обеспечение условий для развития на территории города Новосибирска физической культуры и массового спорта, организация проведения официальных физкультурно-оздоровительных и спортивных мероприятий.</w:t>
      </w:r>
    </w:p>
    <w:p w14:paraId="0EB19D75" w14:textId="77777777" w:rsidR="00556834" w:rsidRDefault="00556834">
      <w:pPr>
        <w:pStyle w:val="ConsPlusNormal"/>
        <w:ind w:firstLine="540"/>
        <w:jc w:val="both"/>
      </w:pPr>
    </w:p>
    <w:p w14:paraId="4EF2376B" w14:textId="77777777" w:rsidR="00556834" w:rsidRDefault="00556834">
      <w:pPr>
        <w:pStyle w:val="ConsPlusTitle"/>
        <w:jc w:val="center"/>
        <w:outlineLvl w:val="1"/>
      </w:pPr>
      <w:r>
        <w:t>3. Основные функции управления</w:t>
      </w:r>
    </w:p>
    <w:p w14:paraId="3D44DA44" w14:textId="77777777" w:rsidR="00556834" w:rsidRDefault="00556834">
      <w:pPr>
        <w:pStyle w:val="ConsPlusNormal"/>
        <w:ind w:firstLine="540"/>
        <w:jc w:val="both"/>
      </w:pPr>
    </w:p>
    <w:p w14:paraId="157626BE" w14:textId="77777777" w:rsidR="00556834" w:rsidRDefault="00556834">
      <w:pPr>
        <w:pStyle w:val="ConsPlusNormal"/>
        <w:ind w:firstLine="540"/>
        <w:jc w:val="both"/>
      </w:pPr>
      <w:r>
        <w:t>3.1. Участие в разработке и реализации документов стратегического планирования города Новосибирска.</w:t>
      </w:r>
    </w:p>
    <w:p w14:paraId="70B8F7CD" w14:textId="77777777" w:rsidR="00556834" w:rsidRDefault="00556834">
      <w:pPr>
        <w:pStyle w:val="ConsPlusNormal"/>
        <w:spacing w:before="220"/>
        <w:ind w:firstLine="540"/>
        <w:jc w:val="both"/>
      </w:pPr>
      <w:r>
        <w:t>3.2. Разработка и реализация программ в сфере физической культуры и спорта.</w:t>
      </w:r>
    </w:p>
    <w:p w14:paraId="030756D5" w14:textId="77777777" w:rsidR="00556834" w:rsidRDefault="00556834">
      <w:pPr>
        <w:pStyle w:val="ConsPlusNormal"/>
        <w:spacing w:before="220"/>
        <w:ind w:firstLine="540"/>
        <w:jc w:val="both"/>
      </w:pPr>
      <w:r>
        <w:t>3.3. Формирование основных направлений и проведение единой политики в сфере физической культуры и спорта на территории города Новосибирска.</w:t>
      </w:r>
    </w:p>
    <w:p w14:paraId="4B9AD776" w14:textId="77777777" w:rsidR="00556834" w:rsidRDefault="00556834">
      <w:pPr>
        <w:pStyle w:val="ConsPlusNormal"/>
        <w:spacing w:before="220"/>
        <w:ind w:firstLine="540"/>
        <w:jc w:val="both"/>
      </w:pPr>
      <w:r>
        <w:t>3.4. Осуществление в пределах компетенции управления и контроля деятельности муниципальных унитарных предприятий и муниципальных учреждений сферы физической культуры и спорта города Новосибирска.</w:t>
      </w:r>
    </w:p>
    <w:p w14:paraId="0E48988C" w14:textId="77777777" w:rsidR="00556834" w:rsidRDefault="00556834">
      <w:pPr>
        <w:pStyle w:val="ConsPlusNormal"/>
        <w:spacing w:before="220"/>
        <w:ind w:firstLine="540"/>
        <w:jc w:val="both"/>
      </w:pPr>
      <w:r>
        <w:lastRenderedPageBreak/>
        <w:t>3.5. Разработка и согласование проектов муниципальных правовых актов города Новосибирска, договоров по вопросам, входящим в компетенцию управления.</w:t>
      </w:r>
    </w:p>
    <w:p w14:paraId="1210F2B4" w14:textId="77777777" w:rsidR="00556834" w:rsidRDefault="00556834">
      <w:pPr>
        <w:pStyle w:val="ConsPlusNormal"/>
        <w:spacing w:before="220"/>
        <w:ind w:firstLine="540"/>
        <w:jc w:val="both"/>
      </w:pPr>
      <w:r>
        <w:t>3.6. Организация приема граждан, обеспечение рассмотрения в пределах компетенции управления предложений, обращений, жалоб, заявлений граждан и объединений граждан, в том числе юридических лиц, принятие по ним решений.</w:t>
      </w:r>
    </w:p>
    <w:p w14:paraId="2F3B8D94" w14:textId="77777777" w:rsidR="00556834" w:rsidRDefault="00556834">
      <w:pPr>
        <w:pStyle w:val="ConsPlusNormal"/>
        <w:spacing w:before="220"/>
        <w:ind w:firstLine="540"/>
        <w:jc w:val="both"/>
      </w:pPr>
      <w:r>
        <w:t>3.7. Осуществление взаимодействия со средствами массовой информации, информирование жителей города Новосибирска по вопросам в сфере физической культуры и спорта.</w:t>
      </w:r>
    </w:p>
    <w:p w14:paraId="1AB3245C" w14:textId="77777777" w:rsidR="00556834" w:rsidRDefault="00556834">
      <w:pPr>
        <w:pStyle w:val="ConsPlusNormal"/>
        <w:spacing w:before="220"/>
        <w:ind w:firstLine="540"/>
        <w:jc w:val="both"/>
      </w:pPr>
      <w:r>
        <w:t>3.8. Взаимодействие с органами государственной власти, органами местного самоуправления и их структурными подразделениями, организациями по вопросам, входящим в компетенцию управления.</w:t>
      </w:r>
    </w:p>
    <w:p w14:paraId="65869CBC" w14:textId="77777777" w:rsidR="00556834" w:rsidRDefault="00556834">
      <w:pPr>
        <w:pStyle w:val="ConsPlusNormal"/>
        <w:spacing w:before="220"/>
        <w:ind w:firstLine="540"/>
        <w:jc w:val="both"/>
      </w:pPr>
      <w:r>
        <w:t>3.9. Организация профессионального образования и дополнительного профессионального образования работников управления, муниципальных учреждений сферы физической культуры и спорта города Новосибирска.</w:t>
      </w:r>
    </w:p>
    <w:p w14:paraId="7837C4CA" w14:textId="77777777" w:rsidR="00556834" w:rsidRDefault="00556834">
      <w:pPr>
        <w:pStyle w:val="ConsPlusNormal"/>
        <w:spacing w:before="220"/>
        <w:ind w:firstLine="540"/>
        <w:jc w:val="both"/>
      </w:pPr>
      <w:r>
        <w:t>3.10. Организация культурно-массовых мероприятий, в том числе праздников, фестивалей, конкурсов.</w:t>
      </w:r>
    </w:p>
    <w:p w14:paraId="0E857A30" w14:textId="77777777" w:rsidR="00556834" w:rsidRDefault="00556834">
      <w:pPr>
        <w:pStyle w:val="ConsPlusNormal"/>
        <w:spacing w:before="220"/>
        <w:ind w:firstLine="540"/>
        <w:jc w:val="both"/>
      </w:pPr>
      <w:r>
        <w:t>3.11. Организация капитального и текущего ремонта зданий и помещений, реконструкции зданий, занимаемых муниципальными учреждениями сферы физической культуры и спорта, благоустройства их территорий.</w:t>
      </w:r>
    </w:p>
    <w:p w14:paraId="31AD4035" w14:textId="77777777" w:rsidR="00556834" w:rsidRDefault="00556834">
      <w:pPr>
        <w:pStyle w:val="ConsPlusNormal"/>
        <w:spacing w:before="220"/>
        <w:ind w:firstLine="540"/>
        <w:jc w:val="both"/>
      </w:pPr>
      <w:r>
        <w:t>3.12. Организация сбора статистических показателей в пределах компетенции управления.</w:t>
      </w:r>
    </w:p>
    <w:p w14:paraId="5E84F0A4" w14:textId="77777777" w:rsidR="00556834" w:rsidRDefault="00556834">
      <w:pPr>
        <w:pStyle w:val="ConsPlusNormal"/>
        <w:spacing w:before="220"/>
        <w:ind w:firstLine="540"/>
        <w:jc w:val="both"/>
      </w:pPr>
      <w:r>
        <w:t>3.13. Осуществление подготовки информационных и аналитических материалов, предложений о совершенствовании деятельности и развитии физической культуры и спорта в городе Новосибирске.</w:t>
      </w:r>
    </w:p>
    <w:p w14:paraId="2D10B70B" w14:textId="77777777" w:rsidR="00556834" w:rsidRDefault="00556834">
      <w:pPr>
        <w:pStyle w:val="ConsPlusNormal"/>
        <w:spacing w:before="220"/>
        <w:ind w:firstLine="540"/>
        <w:jc w:val="both"/>
      </w:pPr>
      <w:r>
        <w:t>3.14. Участие в обеспечении подготовки спортивного резерва для спортивных сборных команд города Новосибирска, Новосибирской области.</w:t>
      </w:r>
    </w:p>
    <w:p w14:paraId="754AF750" w14:textId="77777777" w:rsidR="00556834" w:rsidRDefault="00556834">
      <w:pPr>
        <w:pStyle w:val="ConsPlusNormal"/>
        <w:jc w:val="both"/>
      </w:pPr>
      <w:r>
        <w:t xml:space="preserve">(в ред. постановлений мэрии г. Новосибирска от 14.06.2022 </w:t>
      </w:r>
      <w:hyperlink r:id="rId57">
        <w:r>
          <w:rPr>
            <w:color w:val="0000FF"/>
          </w:rPr>
          <w:t>N 2077</w:t>
        </w:r>
      </w:hyperlink>
      <w:r>
        <w:t xml:space="preserve">, от 30.01.2023 </w:t>
      </w:r>
      <w:hyperlink r:id="rId58">
        <w:r>
          <w:rPr>
            <w:color w:val="0000FF"/>
          </w:rPr>
          <w:t>N 482</w:t>
        </w:r>
      </w:hyperlink>
      <w:r>
        <w:t>)</w:t>
      </w:r>
    </w:p>
    <w:p w14:paraId="57FE9B7E" w14:textId="77777777" w:rsidR="00556834" w:rsidRDefault="00556834">
      <w:pPr>
        <w:pStyle w:val="ConsPlusNormal"/>
        <w:spacing w:before="220"/>
        <w:ind w:firstLine="540"/>
        <w:jc w:val="both"/>
      </w:pPr>
      <w:r>
        <w:t>3.15. Развитие массового спорта, детско-юношеского спорта (за исключением школьного спорта) на территории города Новосибирска.</w:t>
      </w:r>
    </w:p>
    <w:p w14:paraId="5DA00C1C" w14:textId="77777777" w:rsidR="00556834" w:rsidRDefault="00556834">
      <w:pPr>
        <w:pStyle w:val="ConsPlusNormal"/>
        <w:jc w:val="both"/>
      </w:pPr>
      <w:r>
        <w:t xml:space="preserve">(в ред. постановлений мэрии г. Новосибирска от 14.06.2022 </w:t>
      </w:r>
      <w:hyperlink r:id="rId59">
        <w:r>
          <w:rPr>
            <w:color w:val="0000FF"/>
          </w:rPr>
          <w:t>N 2077</w:t>
        </w:r>
      </w:hyperlink>
      <w:r>
        <w:t xml:space="preserve">, от 30.01.2023 </w:t>
      </w:r>
      <w:hyperlink r:id="rId60">
        <w:r>
          <w:rPr>
            <w:color w:val="0000FF"/>
          </w:rPr>
          <w:t>N 482</w:t>
        </w:r>
      </w:hyperlink>
      <w:r>
        <w:t>)</w:t>
      </w:r>
    </w:p>
    <w:p w14:paraId="5FFD781E" w14:textId="77777777" w:rsidR="00556834" w:rsidRDefault="00556834">
      <w:pPr>
        <w:pStyle w:val="ConsPlusNormal"/>
        <w:spacing w:before="220"/>
        <w:ind w:firstLine="540"/>
        <w:jc w:val="both"/>
      </w:pPr>
      <w:r>
        <w:t>3.16. Осуществление комплексного анализа и прогнозирования тенденций развития спорта.</w:t>
      </w:r>
    </w:p>
    <w:p w14:paraId="19F610F6" w14:textId="77777777" w:rsidR="00556834" w:rsidRDefault="00556834">
      <w:pPr>
        <w:pStyle w:val="ConsPlusNormal"/>
        <w:spacing w:before="220"/>
        <w:ind w:firstLine="540"/>
        <w:jc w:val="both"/>
      </w:pPr>
      <w:r>
        <w:t>3.17. Создание условий для формирования устойчивой потребности населения города Новосибирска в физическом совершенствовании и здоровом образе жизни.</w:t>
      </w:r>
    </w:p>
    <w:p w14:paraId="0FF55CBA" w14:textId="77777777" w:rsidR="00556834" w:rsidRDefault="00556834">
      <w:pPr>
        <w:pStyle w:val="ConsPlusNormal"/>
        <w:spacing w:before="220"/>
        <w:ind w:firstLine="540"/>
        <w:jc w:val="both"/>
      </w:pPr>
      <w:r>
        <w:t>3.18. Участие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 и учебно-тренировочных мероприятий спортивных сборных команд Российской Федерации и спортивных сборных команд Новосибирской области, проводимых на территории города Новосибирска.</w:t>
      </w:r>
    </w:p>
    <w:p w14:paraId="52F2F741" w14:textId="77777777" w:rsidR="00556834" w:rsidRDefault="00556834">
      <w:pPr>
        <w:pStyle w:val="ConsPlusNormal"/>
        <w:jc w:val="both"/>
      </w:pPr>
      <w:r>
        <w:t xml:space="preserve">(в ред. постановлений мэрии г. Новосибирска от 14.06.2022 </w:t>
      </w:r>
      <w:hyperlink r:id="rId61">
        <w:r>
          <w:rPr>
            <w:color w:val="0000FF"/>
          </w:rPr>
          <w:t>N 2077</w:t>
        </w:r>
      </w:hyperlink>
      <w:r>
        <w:t xml:space="preserve">, от 30.01.2023 </w:t>
      </w:r>
      <w:hyperlink r:id="rId62">
        <w:r>
          <w:rPr>
            <w:color w:val="0000FF"/>
          </w:rPr>
          <w:t>N 482</w:t>
        </w:r>
      </w:hyperlink>
      <w:r>
        <w:t>)</w:t>
      </w:r>
    </w:p>
    <w:p w14:paraId="4E044E7B" w14:textId="77777777" w:rsidR="00556834" w:rsidRDefault="00556834">
      <w:pPr>
        <w:pStyle w:val="ConsPlusNormal"/>
        <w:spacing w:before="220"/>
        <w:ind w:firstLine="540"/>
        <w:jc w:val="both"/>
      </w:pPr>
      <w:r>
        <w:t>3.19. Участие в развитии системы спорта высших достижений, включая профессиональный спорт, команды мастеров по игровым видам спорта.</w:t>
      </w:r>
    </w:p>
    <w:p w14:paraId="1643A4AB" w14:textId="77777777" w:rsidR="00556834" w:rsidRDefault="00556834">
      <w:pPr>
        <w:pStyle w:val="ConsPlusNormal"/>
        <w:spacing w:before="220"/>
        <w:ind w:firstLine="540"/>
        <w:jc w:val="both"/>
      </w:pPr>
      <w:r>
        <w:t>3.20. Изучение потребности в строительстве, реконструкции и ремонте объектов физкультурно-спортивного назначения, обеспеченности их инвентарем и оборудованием.</w:t>
      </w:r>
    </w:p>
    <w:p w14:paraId="3C1101BF" w14:textId="77777777" w:rsidR="00556834" w:rsidRDefault="00556834">
      <w:pPr>
        <w:pStyle w:val="ConsPlusNormal"/>
        <w:spacing w:before="220"/>
        <w:ind w:firstLine="540"/>
        <w:jc w:val="both"/>
      </w:pPr>
      <w:r>
        <w:lastRenderedPageBreak/>
        <w:t>3.21. Создание условий для подготовки спортивных сборных команд города Новосибирска, определение видов спорта, по которым могут формироваться спортивные сборные команды города Новосибирска, утверждение порядка формирования и обеспечения таких команд, направление их для участия в межмуниципальных и региональных спортивных соревнованиях.</w:t>
      </w:r>
    </w:p>
    <w:p w14:paraId="737CDD1E" w14:textId="77777777" w:rsidR="00556834" w:rsidRDefault="00556834">
      <w:pPr>
        <w:pStyle w:val="ConsPlusNormal"/>
        <w:jc w:val="both"/>
      </w:pPr>
      <w:r>
        <w:t xml:space="preserve">(п. 3.21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мэрии г. Новосибирска от 14.06.2022 N 2077)</w:t>
      </w:r>
    </w:p>
    <w:p w14:paraId="183BB4D9" w14:textId="77777777" w:rsidR="00556834" w:rsidRDefault="00556834">
      <w:pPr>
        <w:pStyle w:val="ConsPlusNormal"/>
        <w:spacing w:before="220"/>
        <w:ind w:firstLine="540"/>
        <w:jc w:val="both"/>
      </w:pPr>
      <w:r>
        <w:t>3.22.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</w:t>
      </w:r>
    </w:p>
    <w:p w14:paraId="4595A081" w14:textId="77777777" w:rsidR="00556834" w:rsidRDefault="00556834">
      <w:pPr>
        <w:pStyle w:val="ConsPlusNormal"/>
        <w:spacing w:before="220"/>
        <w:ind w:firstLine="540"/>
        <w:jc w:val="both"/>
      </w:pPr>
      <w:r>
        <w:t>разработка и реализация календарных планов физкультурных мероприятий и спортивных мероприятий города Новосибирска, включающих в себя физкультурные мероприятия и спортивные мероприятия по реализации Всероссийского физкультурно-спортивного комплекса "Готов к труду и обороне" (далее - комплекс ГТО);</w:t>
      </w:r>
    </w:p>
    <w:p w14:paraId="183B4D22" w14:textId="77777777" w:rsidR="00556834" w:rsidRDefault="00556834">
      <w:pPr>
        <w:pStyle w:val="ConsPlusNormal"/>
        <w:spacing w:before="220"/>
        <w:ind w:firstLine="540"/>
        <w:jc w:val="both"/>
      </w:pPr>
      <w:r>
        <w:t>организация медицинского обеспечения официальных физкультурных мероприятий и спортивных мероприятий города Новосибирска.</w:t>
      </w:r>
    </w:p>
    <w:p w14:paraId="360AC3C7" w14:textId="77777777" w:rsidR="00556834" w:rsidRDefault="00556834">
      <w:pPr>
        <w:pStyle w:val="ConsPlusNormal"/>
        <w:jc w:val="both"/>
      </w:pPr>
      <w:r>
        <w:t xml:space="preserve">(п. 3.22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мэрии г. Новосибирска от 14.06.2022 N 2077)</w:t>
      </w:r>
    </w:p>
    <w:p w14:paraId="56058C7F" w14:textId="77777777" w:rsidR="00556834" w:rsidRDefault="00556834">
      <w:pPr>
        <w:pStyle w:val="ConsPlusNormal"/>
        <w:spacing w:before="220"/>
        <w:ind w:firstLine="540"/>
        <w:jc w:val="both"/>
      </w:pPr>
      <w:r>
        <w:t>3.23. Награждение победителей и призеров физкультурных и спортивных мероприятий, поощрение работников физической культуры, активистов, ветеранов спорта, физкультурных коллективов, содействие их социальной поддержке.</w:t>
      </w:r>
    </w:p>
    <w:p w14:paraId="2DEBD0DC" w14:textId="77777777" w:rsidR="00556834" w:rsidRDefault="00556834">
      <w:pPr>
        <w:pStyle w:val="ConsPlusNormal"/>
        <w:spacing w:before="220"/>
        <w:ind w:firstLine="540"/>
        <w:jc w:val="both"/>
      </w:pPr>
      <w:r>
        <w:t>3.24. Популяризация физической культуры и спорта среди различных групп населения, в том числе среди инвалидов, лиц с ограниченными возможностями здоровья.</w:t>
      </w:r>
    </w:p>
    <w:p w14:paraId="4AB850E7" w14:textId="77777777" w:rsidR="00556834" w:rsidRDefault="00556834">
      <w:pPr>
        <w:pStyle w:val="ConsPlusNormal"/>
        <w:jc w:val="both"/>
      </w:pPr>
      <w:r>
        <w:t xml:space="preserve">(п. 3.24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мэрии г. Новосибирска от 14.06.2022 N 2077)</w:t>
      </w:r>
    </w:p>
    <w:p w14:paraId="1C04849D" w14:textId="77777777" w:rsidR="00556834" w:rsidRDefault="00556834">
      <w:pPr>
        <w:pStyle w:val="ConsPlusNormal"/>
        <w:spacing w:before="220"/>
        <w:ind w:firstLine="540"/>
        <w:jc w:val="both"/>
      </w:pPr>
      <w:r>
        <w:t xml:space="preserve">3.25. Присвоение спортивных разрядов и квалификационных категорий спортивных судей в соответствии со </w:t>
      </w:r>
      <w:hyperlink r:id="rId66">
        <w:r>
          <w:rPr>
            <w:color w:val="0000FF"/>
          </w:rPr>
          <w:t>статьей 22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14:paraId="74603494" w14:textId="77777777" w:rsidR="00556834" w:rsidRDefault="00556834">
      <w:pPr>
        <w:pStyle w:val="ConsPlusNormal"/>
        <w:spacing w:before="220"/>
        <w:ind w:firstLine="540"/>
        <w:jc w:val="both"/>
      </w:pPr>
      <w:r>
        <w:t>3.26. Наделение некоммерческих организаций правом по оценке выполнения нормативов испытаний (тестов) комплекса ГТО, участие в создании центров тестирования по выполнению нормативов испытаний (тестов) комплекса ГТО в форме некоммерческих организаций.</w:t>
      </w:r>
    </w:p>
    <w:p w14:paraId="29CDFECA" w14:textId="77777777" w:rsidR="00556834" w:rsidRDefault="00556834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мэрии г. Новосибирска от 14.06.2022 N 2077)</w:t>
      </w:r>
    </w:p>
    <w:p w14:paraId="5EB449F2" w14:textId="77777777" w:rsidR="00556834" w:rsidRDefault="00556834">
      <w:pPr>
        <w:pStyle w:val="ConsPlusNormal"/>
        <w:spacing w:before="220"/>
        <w:ind w:firstLine="540"/>
        <w:jc w:val="both"/>
      </w:pPr>
      <w:r>
        <w:t>3.27.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14:paraId="4585BC74" w14:textId="77777777" w:rsidR="00556834" w:rsidRDefault="00556834">
      <w:pPr>
        <w:pStyle w:val="ConsPlusNormal"/>
        <w:spacing w:before="220"/>
        <w:ind w:firstLine="540"/>
        <w:jc w:val="both"/>
      </w:pPr>
      <w:r>
        <w:t>3.27.1. Участие в профилактике терроризма, а также в минимизации и (или) ликвидации последствий проявлений терроризма в границах города Новосибирска в пределах компетенции управления.</w:t>
      </w:r>
    </w:p>
    <w:p w14:paraId="369B8B6D" w14:textId="77777777" w:rsidR="00556834" w:rsidRDefault="00556834">
      <w:pPr>
        <w:pStyle w:val="ConsPlusNormal"/>
        <w:jc w:val="both"/>
      </w:pPr>
      <w:r>
        <w:t xml:space="preserve">(п. 3.27.1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мэрии г. Новосибирска от 06.05.2020 N 1430)</w:t>
      </w:r>
    </w:p>
    <w:p w14:paraId="0840B3E9" w14:textId="77777777" w:rsidR="00556834" w:rsidRDefault="00556834">
      <w:pPr>
        <w:pStyle w:val="ConsPlusNormal"/>
        <w:spacing w:before="220"/>
        <w:ind w:firstLine="540"/>
        <w:jc w:val="both"/>
      </w:pPr>
      <w:r>
        <w:t>3.28. Участие в реализации мероприятий по выдвижению Российской Федерации, города Новосибирска в качестве кандидатов на право проведения на территории города Новосибирска международных физкультурных мероприятий и спортивных мероприятий.</w:t>
      </w:r>
    </w:p>
    <w:p w14:paraId="3542A6EB" w14:textId="77777777" w:rsidR="00556834" w:rsidRDefault="00556834">
      <w:pPr>
        <w:pStyle w:val="ConsPlusNormal"/>
        <w:jc w:val="both"/>
      </w:pPr>
      <w:r>
        <w:t xml:space="preserve">(п. 3.28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мэрии г. Новосибирска от 14.06.2022 N 2077)</w:t>
      </w:r>
    </w:p>
    <w:p w14:paraId="590A64D4" w14:textId="77777777" w:rsidR="00556834" w:rsidRDefault="00556834">
      <w:pPr>
        <w:pStyle w:val="ConsPlusNormal"/>
        <w:spacing w:before="220"/>
        <w:ind w:firstLine="540"/>
        <w:jc w:val="both"/>
      </w:pPr>
      <w:r>
        <w:t>3.29. Оказание содействия субъектам физической культуры и спорта, осуществляющим свою деятельность на территории города Новосибирска.</w:t>
      </w:r>
    </w:p>
    <w:p w14:paraId="7ECB0296" w14:textId="77777777" w:rsidR="00556834" w:rsidRDefault="00556834">
      <w:pPr>
        <w:pStyle w:val="ConsPlusNormal"/>
        <w:jc w:val="both"/>
      </w:pPr>
      <w:r>
        <w:t xml:space="preserve">(п. 3.29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мэрии г. Новосибирска от 14.06.2022 N 2077)</w:t>
      </w:r>
    </w:p>
    <w:p w14:paraId="4D2F3212" w14:textId="77777777" w:rsidR="00556834" w:rsidRDefault="00556834">
      <w:pPr>
        <w:pStyle w:val="ConsPlusNormal"/>
        <w:spacing w:before="220"/>
        <w:ind w:firstLine="540"/>
        <w:jc w:val="both"/>
      </w:pPr>
      <w:r>
        <w:t>3.30. Осуществление иных функций в сфере физической культуры и спорта на территории города Новосибирска в соответствии с муниципальными правовыми актами города Новосибирска.</w:t>
      </w:r>
    </w:p>
    <w:p w14:paraId="26A0C6DD" w14:textId="77777777" w:rsidR="00556834" w:rsidRDefault="00556834">
      <w:pPr>
        <w:pStyle w:val="ConsPlusNormal"/>
        <w:jc w:val="both"/>
      </w:pPr>
      <w:r>
        <w:lastRenderedPageBreak/>
        <w:t xml:space="preserve">(п. 3.30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мэрии г. Новосибирска от 14.06.2022 N 2077)</w:t>
      </w:r>
    </w:p>
    <w:p w14:paraId="00F9DC76" w14:textId="77777777" w:rsidR="00556834" w:rsidRDefault="00556834">
      <w:pPr>
        <w:pStyle w:val="ConsPlusNormal"/>
        <w:ind w:firstLine="540"/>
        <w:jc w:val="both"/>
      </w:pPr>
    </w:p>
    <w:p w14:paraId="0C8B5BFC" w14:textId="77777777" w:rsidR="00556834" w:rsidRDefault="00556834">
      <w:pPr>
        <w:pStyle w:val="ConsPlusTitle"/>
        <w:jc w:val="center"/>
        <w:outlineLvl w:val="1"/>
      </w:pPr>
      <w:r>
        <w:t>4. Права управления</w:t>
      </w:r>
    </w:p>
    <w:p w14:paraId="5954801A" w14:textId="77777777" w:rsidR="00556834" w:rsidRDefault="00556834">
      <w:pPr>
        <w:pStyle w:val="ConsPlusNormal"/>
        <w:ind w:firstLine="540"/>
        <w:jc w:val="both"/>
      </w:pPr>
    </w:p>
    <w:p w14:paraId="19C35B93" w14:textId="77777777" w:rsidR="00556834" w:rsidRDefault="00556834">
      <w:pPr>
        <w:pStyle w:val="ConsPlusNormal"/>
        <w:ind w:firstLine="540"/>
        <w:jc w:val="both"/>
      </w:pPr>
      <w:r>
        <w:t>4.1. Запрашивать и получать от структурных подразделений мэрии города Новосибирска, организаций независимо от их организационно-правовой формы документы и информацию, необходимые для решения вопросов, входящих в компетенцию управления.</w:t>
      </w:r>
    </w:p>
    <w:p w14:paraId="769CC468" w14:textId="77777777" w:rsidR="00556834" w:rsidRDefault="00556834">
      <w:pPr>
        <w:pStyle w:val="ConsPlusNormal"/>
        <w:spacing w:before="220"/>
        <w:ind w:firstLine="540"/>
        <w:jc w:val="both"/>
      </w:pPr>
      <w:r>
        <w:t>4.2. Участвовать в создании и работе межведомственных комиссий, научно-методических, научно-технических, экспертных и иных советов, рабочих групп и иных коллегиальных органов по вопросам, входящим в компетенцию управления.</w:t>
      </w:r>
    </w:p>
    <w:p w14:paraId="7727B7D9" w14:textId="77777777" w:rsidR="00556834" w:rsidRDefault="00556834">
      <w:pPr>
        <w:pStyle w:val="ConsPlusNormal"/>
        <w:spacing w:before="220"/>
        <w:ind w:firstLine="540"/>
        <w:jc w:val="both"/>
      </w:pPr>
      <w:r>
        <w:t>4.3. Привлекать в соответствии с законодательством организации и отдельных специалистов для проведения экспертиз, совещаний, разработки методических и нормативных документов и выполнения других функций, возложенных на управление.</w:t>
      </w:r>
    </w:p>
    <w:p w14:paraId="49C4F997" w14:textId="77777777" w:rsidR="00556834" w:rsidRDefault="00556834">
      <w:pPr>
        <w:pStyle w:val="ConsPlusNormal"/>
        <w:spacing w:before="220"/>
        <w:ind w:firstLine="540"/>
        <w:jc w:val="both"/>
      </w:pPr>
      <w:r>
        <w:t>4.4. Проводить совещания, конференции, семинары по вопросам, входящим в компетенцию управления, с привлечением специалистов структурных подразделений мэрии города Новосибирска и приглашением организаций.</w:t>
      </w:r>
    </w:p>
    <w:p w14:paraId="24A7F624" w14:textId="77777777" w:rsidR="00556834" w:rsidRDefault="00556834">
      <w:pPr>
        <w:pStyle w:val="ConsPlusNormal"/>
        <w:spacing w:before="220"/>
        <w:ind w:firstLine="540"/>
        <w:jc w:val="both"/>
      </w:pPr>
      <w:r>
        <w:t>4.5. Осуществлять иные права в соответствии с нормативными правовыми актами Российской Федерации, Новосибирской области, муниципальными правовыми актами города Новосибирска.</w:t>
      </w:r>
    </w:p>
    <w:p w14:paraId="5A9A8636" w14:textId="77777777" w:rsidR="00556834" w:rsidRDefault="00556834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мэрии г. Новосибирска от 14.06.2022 N 2077)</w:t>
      </w:r>
    </w:p>
    <w:p w14:paraId="751BBC3A" w14:textId="77777777" w:rsidR="00556834" w:rsidRDefault="00556834">
      <w:pPr>
        <w:pStyle w:val="ConsPlusNormal"/>
        <w:ind w:firstLine="540"/>
        <w:jc w:val="both"/>
      </w:pPr>
    </w:p>
    <w:p w14:paraId="4410EB84" w14:textId="77777777" w:rsidR="00556834" w:rsidRDefault="00556834">
      <w:pPr>
        <w:pStyle w:val="ConsPlusTitle"/>
        <w:jc w:val="center"/>
        <w:outlineLvl w:val="1"/>
      </w:pPr>
      <w:r>
        <w:t>5. Организация работы управления</w:t>
      </w:r>
    </w:p>
    <w:p w14:paraId="5827F6E7" w14:textId="77777777" w:rsidR="00556834" w:rsidRDefault="00556834">
      <w:pPr>
        <w:pStyle w:val="ConsPlusNormal"/>
        <w:ind w:firstLine="540"/>
        <w:jc w:val="both"/>
      </w:pPr>
    </w:p>
    <w:p w14:paraId="1037CE7E" w14:textId="77777777" w:rsidR="00556834" w:rsidRDefault="00556834">
      <w:pPr>
        <w:pStyle w:val="ConsPlusNormal"/>
        <w:ind w:firstLine="540"/>
        <w:jc w:val="both"/>
      </w:pPr>
      <w:r>
        <w:t>5.1. Управление возглавляет начальник управления, назначаемый на должность и освобождаемый от замещаемой должности распоряжением мэрии города Новосибирска по представлению заместителя мэра города Новосибирска - начальника департамента.</w:t>
      </w:r>
    </w:p>
    <w:p w14:paraId="47F971B1" w14:textId="77777777" w:rsidR="00556834" w:rsidRDefault="00556834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мэрии г. Новосибирска от 16.12.2024 N 10922)</w:t>
      </w:r>
    </w:p>
    <w:p w14:paraId="478B7CCD" w14:textId="77777777" w:rsidR="00556834" w:rsidRDefault="00556834">
      <w:pPr>
        <w:pStyle w:val="ConsPlusNormal"/>
        <w:spacing w:before="220"/>
        <w:ind w:firstLine="540"/>
        <w:jc w:val="both"/>
      </w:pPr>
      <w:r>
        <w:t xml:space="preserve">Начальник управления осуществляет свою деятельность в соответствии с законодательством о муниципальной службе, руководствуется положениями </w:t>
      </w:r>
      <w:hyperlink r:id="rId74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в мэрии города Новосибирска, структурных подразделениях мэрии города Новосибирска, утвержденного постановлением мэрии города Новосибирска от 05.04.2017 N 1431.</w:t>
      </w:r>
    </w:p>
    <w:p w14:paraId="4D3F94B8" w14:textId="77777777" w:rsidR="00556834" w:rsidRDefault="00556834">
      <w:pPr>
        <w:pStyle w:val="ConsPlusNormal"/>
        <w:spacing w:before="220"/>
        <w:ind w:firstLine="540"/>
        <w:jc w:val="both"/>
      </w:pPr>
      <w:r>
        <w:t>5.2. Начальник управления выполняет следующие функции:</w:t>
      </w:r>
    </w:p>
    <w:p w14:paraId="1B39454A" w14:textId="77777777" w:rsidR="00556834" w:rsidRDefault="00556834">
      <w:pPr>
        <w:pStyle w:val="ConsPlusNormal"/>
        <w:spacing w:before="220"/>
        <w:ind w:firstLine="540"/>
        <w:jc w:val="both"/>
      </w:pPr>
      <w:r>
        <w:t>руководит деятельностью управления и планирует его работу;</w:t>
      </w:r>
    </w:p>
    <w:p w14:paraId="7F23F7AE" w14:textId="77777777" w:rsidR="00556834" w:rsidRDefault="00556834">
      <w:pPr>
        <w:pStyle w:val="ConsPlusNormal"/>
        <w:spacing w:before="220"/>
        <w:ind w:firstLine="540"/>
        <w:jc w:val="both"/>
      </w:pPr>
      <w:r>
        <w:t>обеспечивает выполнение задач и функций, возложенных на управление;</w:t>
      </w:r>
    </w:p>
    <w:p w14:paraId="21E1B936" w14:textId="77777777" w:rsidR="00556834" w:rsidRDefault="00556834">
      <w:pPr>
        <w:pStyle w:val="ConsPlusNormal"/>
        <w:spacing w:before="220"/>
        <w:ind w:firstLine="540"/>
        <w:jc w:val="both"/>
      </w:pPr>
      <w:r>
        <w:t>действует без доверенности от имени управления, представляет его в государственных органах, органах местного самоуправления и организациях по вопросам, входящим в компетенцию управления;</w:t>
      </w:r>
    </w:p>
    <w:p w14:paraId="6B8B0EC7" w14:textId="77777777" w:rsidR="00556834" w:rsidRDefault="00556834">
      <w:pPr>
        <w:pStyle w:val="ConsPlusNormal"/>
        <w:spacing w:before="220"/>
        <w:ind w:firstLine="540"/>
        <w:jc w:val="both"/>
      </w:pPr>
      <w:r>
        <w:t>в пределах компетенции подписывает документы, направляемые от имени управления;</w:t>
      </w:r>
    </w:p>
    <w:p w14:paraId="50C2D10B" w14:textId="77777777" w:rsidR="00556834" w:rsidRDefault="00556834">
      <w:pPr>
        <w:pStyle w:val="ConsPlusNormal"/>
        <w:spacing w:before="220"/>
        <w:ind w:firstLine="540"/>
        <w:jc w:val="both"/>
      </w:pPr>
      <w:r>
        <w:t>согласовывает проекты муниципальных правовых актов города Новосибирска по вопросам, входящим в компетенцию управления;</w:t>
      </w:r>
    </w:p>
    <w:p w14:paraId="5CDA6A70" w14:textId="77777777" w:rsidR="00556834" w:rsidRDefault="00556834">
      <w:pPr>
        <w:pStyle w:val="ConsPlusNormal"/>
        <w:spacing w:before="220"/>
        <w:ind w:firstLine="540"/>
        <w:jc w:val="both"/>
      </w:pPr>
      <w:r>
        <w:t>издает в пределах компетенции приказы, дает указания и поручения, обязательные для исполнения работниками управления;</w:t>
      </w:r>
    </w:p>
    <w:p w14:paraId="4232238D" w14:textId="77777777" w:rsidR="00556834" w:rsidRDefault="00556834">
      <w:pPr>
        <w:pStyle w:val="ConsPlusNormal"/>
        <w:spacing w:before="220"/>
        <w:ind w:firstLine="540"/>
        <w:jc w:val="both"/>
      </w:pPr>
      <w:r>
        <w:t xml:space="preserve">вносит предложения заместителю мэра города Новосибирска - начальнику департамента по </w:t>
      </w:r>
      <w:r>
        <w:lastRenderedPageBreak/>
        <w:t>кандидатурам для назначения на должность и освобождения от замещаемой должности, поощрения и наложения дисциплинарных взысканий на работников управления;</w:t>
      </w:r>
    </w:p>
    <w:p w14:paraId="188AC266" w14:textId="77777777" w:rsidR="00556834" w:rsidRDefault="00556834">
      <w:pPr>
        <w:pStyle w:val="ConsPlusNormal"/>
        <w:spacing w:before="220"/>
        <w:ind w:firstLine="540"/>
        <w:jc w:val="both"/>
      </w:pPr>
      <w:r>
        <w:t>обеспечивает соблюдение работниками управления трудовой дисциплины и правил внутреннего трудового распорядка, способствует повышению квалификации работников управления;</w:t>
      </w:r>
    </w:p>
    <w:p w14:paraId="1E50854B" w14:textId="77777777" w:rsidR="00556834" w:rsidRDefault="00556834">
      <w:pPr>
        <w:pStyle w:val="ConsPlusNormal"/>
        <w:spacing w:before="220"/>
        <w:ind w:firstLine="540"/>
        <w:jc w:val="both"/>
      </w:pPr>
      <w:r>
        <w:t>выполняет иные функции, необходимые для обеспечения деятельности управления.</w:t>
      </w:r>
    </w:p>
    <w:p w14:paraId="1216579B" w14:textId="77777777" w:rsidR="00556834" w:rsidRDefault="00556834">
      <w:pPr>
        <w:pStyle w:val="ConsPlusNormal"/>
        <w:spacing w:before="220"/>
        <w:ind w:firstLine="540"/>
        <w:jc w:val="both"/>
      </w:pPr>
      <w:r>
        <w:t>5.3. Работники управления назначаются на должность и освобождаются от замещаемой должности приказом заместителя мэра города Новосибирска - начальника департамента, за исключением работников, назначение на должность и освобождение от должности которых осуществляется мэром города Новосибирска в соответствии с муниципальными правовыми актами города Новосибирска.</w:t>
      </w:r>
    </w:p>
    <w:p w14:paraId="7E2B821D" w14:textId="77777777" w:rsidR="00556834" w:rsidRDefault="00556834">
      <w:pPr>
        <w:pStyle w:val="ConsPlusNormal"/>
        <w:spacing w:before="220"/>
        <w:ind w:firstLine="540"/>
        <w:jc w:val="both"/>
      </w:pPr>
      <w:r>
        <w:t>5.4. Должностные инструкции работников управления утверждаются заместителем мэра города Новосибирска - начальником департамента, за исключением должностных инструкций работников, утверждение которых осуществляется мэром города Новосибирска в соответствии с муниципальными правовыми актами города Новосибирска.</w:t>
      </w:r>
    </w:p>
    <w:p w14:paraId="662B8433" w14:textId="77777777" w:rsidR="00556834" w:rsidRDefault="00556834">
      <w:pPr>
        <w:pStyle w:val="ConsPlusNormal"/>
        <w:spacing w:before="220"/>
        <w:ind w:firstLine="540"/>
        <w:jc w:val="both"/>
      </w:pPr>
      <w:r>
        <w:t>5.5. Отделы в составе управления осуществляют свою деятельность на основе положений, утверждаемых заместителем мэра города Новосибирска - начальником департамента.</w:t>
      </w:r>
    </w:p>
    <w:p w14:paraId="2E7B877F" w14:textId="77777777" w:rsidR="00556834" w:rsidRDefault="00556834">
      <w:pPr>
        <w:pStyle w:val="ConsPlusNormal"/>
        <w:ind w:firstLine="540"/>
        <w:jc w:val="both"/>
      </w:pPr>
    </w:p>
    <w:p w14:paraId="5409ED59" w14:textId="77777777" w:rsidR="00556834" w:rsidRDefault="00556834">
      <w:pPr>
        <w:pStyle w:val="ConsPlusNormal"/>
        <w:ind w:firstLine="540"/>
        <w:jc w:val="both"/>
      </w:pPr>
    </w:p>
    <w:p w14:paraId="1BE363D9" w14:textId="77777777" w:rsidR="00556834" w:rsidRDefault="00556834">
      <w:pPr>
        <w:pStyle w:val="ConsPlusNormal"/>
        <w:ind w:firstLine="540"/>
        <w:jc w:val="both"/>
      </w:pPr>
    </w:p>
    <w:p w14:paraId="7D7A409D" w14:textId="77777777" w:rsidR="00556834" w:rsidRDefault="00556834">
      <w:pPr>
        <w:pStyle w:val="ConsPlusNormal"/>
        <w:ind w:firstLine="540"/>
        <w:jc w:val="both"/>
      </w:pPr>
    </w:p>
    <w:p w14:paraId="560DBD7F" w14:textId="77777777" w:rsidR="00556834" w:rsidRDefault="00556834">
      <w:pPr>
        <w:pStyle w:val="ConsPlusNormal"/>
        <w:ind w:firstLine="540"/>
        <w:jc w:val="both"/>
      </w:pPr>
    </w:p>
    <w:p w14:paraId="682B91B8" w14:textId="77777777" w:rsidR="00556834" w:rsidRDefault="00556834">
      <w:pPr>
        <w:pStyle w:val="ConsPlusNormal"/>
        <w:jc w:val="right"/>
        <w:outlineLvl w:val="0"/>
      </w:pPr>
      <w:r>
        <w:t>Приложение 3</w:t>
      </w:r>
    </w:p>
    <w:p w14:paraId="6A821EDA" w14:textId="77777777" w:rsidR="00556834" w:rsidRDefault="00556834">
      <w:pPr>
        <w:pStyle w:val="ConsPlusNormal"/>
        <w:jc w:val="right"/>
      </w:pPr>
      <w:r>
        <w:t>к постановлению</w:t>
      </w:r>
    </w:p>
    <w:p w14:paraId="1CE67753" w14:textId="77777777" w:rsidR="00556834" w:rsidRDefault="00556834">
      <w:pPr>
        <w:pStyle w:val="ConsPlusNormal"/>
        <w:jc w:val="right"/>
      </w:pPr>
      <w:r>
        <w:t>мэрии города Новосибирска</w:t>
      </w:r>
    </w:p>
    <w:p w14:paraId="507C74BB" w14:textId="77777777" w:rsidR="00556834" w:rsidRDefault="00556834">
      <w:pPr>
        <w:pStyle w:val="ConsPlusNormal"/>
        <w:jc w:val="right"/>
      </w:pPr>
      <w:r>
        <w:t>от 05.02.2020 N 330</w:t>
      </w:r>
    </w:p>
    <w:p w14:paraId="51971202" w14:textId="77777777" w:rsidR="00556834" w:rsidRDefault="00556834">
      <w:pPr>
        <w:pStyle w:val="ConsPlusNormal"/>
        <w:ind w:firstLine="540"/>
        <w:jc w:val="both"/>
      </w:pPr>
    </w:p>
    <w:p w14:paraId="2B9ABC08" w14:textId="77777777" w:rsidR="00556834" w:rsidRDefault="00556834">
      <w:pPr>
        <w:pStyle w:val="ConsPlusTitle"/>
        <w:jc w:val="center"/>
      </w:pPr>
      <w:bookmarkStart w:id="2" w:name="P257"/>
      <w:bookmarkEnd w:id="2"/>
      <w:r>
        <w:t>ПОЛОЖЕНИЕ</w:t>
      </w:r>
    </w:p>
    <w:p w14:paraId="6A2C488F" w14:textId="77777777" w:rsidR="00556834" w:rsidRDefault="00556834">
      <w:pPr>
        <w:pStyle w:val="ConsPlusTitle"/>
        <w:jc w:val="center"/>
      </w:pPr>
      <w:r>
        <w:t>ОБ УПРАВЛЕНИИ ПО БЛАГОУСТРОЙСТВУ ОБЩЕСТВЕННЫХ</w:t>
      </w:r>
    </w:p>
    <w:p w14:paraId="3FE884FE" w14:textId="77777777" w:rsidR="00556834" w:rsidRDefault="00556834">
      <w:pPr>
        <w:pStyle w:val="ConsPlusTitle"/>
        <w:jc w:val="center"/>
      </w:pPr>
      <w:r>
        <w:t>ПРОСТРАНСТВ МЭРИИ ГОРОДА НОВОСИБИРСКА</w:t>
      </w:r>
    </w:p>
    <w:p w14:paraId="5642E574" w14:textId="77777777" w:rsidR="00556834" w:rsidRDefault="005568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6834" w14:paraId="7456958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98388" w14:textId="77777777" w:rsidR="00556834" w:rsidRDefault="005568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7E3ED" w14:textId="77777777" w:rsidR="00556834" w:rsidRDefault="005568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41FEE09" w14:textId="77777777" w:rsidR="00556834" w:rsidRDefault="005568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7FBC1B0" w14:textId="77777777" w:rsidR="00556834" w:rsidRDefault="0055683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14:paraId="60423E80" w14:textId="77777777" w:rsidR="00556834" w:rsidRDefault="005568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06.05.2020 </w:t>
            </w:r>
            <w:hyperlink r:id="rId75">
              <w:r>
                <w:rPr>
                  <w:color w:val="0000FF"/>
                </w:rPr>
                <w:t>N 1430</w:t>
              </w:r>
            </w:hyperlink>
            <w:r>
              <w:rPr>
                <w:color w:val="392C69"/>
              </w:rPr>
              <w:t xml:space="preserve">, от 14.06.2022 </w:t>
            </w:r>
            <w:hyperlink r:id="rId76">
              <w:r>
                <w:rPr>
                  <w:color w:val="0000FF"/>
                </w:rPr>
                <w:t>N 2077</w:t>
              </w:r>
            </w:hyperlink>
            <w:r>
              <w:rPr>
                <w:color w:val="392C69"/>
              </w:rPr>
              <w:t xml:space="preserve">, от 16.12.2024 </w:t>
            </w:r>
            <w:hyperlink r:id="rId77">
              <w:r>
                <w:rPr>
                  <w:color w:val="0000FF"/>
                </w:rPr>
                <w:t>N 10922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48BDD" w14:textId="77777777" w:rsidR="00556834" w:rsidRDefault="00556834">
            <w:pPr>
              <w:pStyle w:val="ConsPlusNormal"/>
            </w:pPr>
          </w:p>
        </w:tc>
      </w:tr>
    </w:tbl>
    <w:p w14:paraId="38B3E3CB" w14:textId="77777777" w:rsidR="00556834" w:rsidRDefault="00556834">
      <w:pPr>
        <w:pStyle w:val="ConsPlusNormal"/>
        <w:ind w:firstLine="540"/>
        <w:jc w:val="both"/>
      </w:pPr>
    </w:p>
    <w:p w14:paraId="6836A49B" w14:textId="77777777" w:rsidR="00556834" w:rsidRDefault="00556834">
      <w:pPr>
        <w:pStyle w:val="ConsPlusTitle"/>
        <w:jc w:val="center"/>
        <w:outlineLvl w:val="1"/>
      </w:pPr>
      <w:r>
        <w:t>1. Общие положения</w:t>
      </w:r>
    </w:p>
    <w:p w14:paraId="1355C18D" w14:textId="77777777" w:rsidR="00556834" w:rsidRDefault="00556834">
      <w:pPr>
        <w:pStyle w:val="ConsPlusNormal"/>
        <w:ind w:firstLine="540"/>
        <w:jc w:val="both"/>
      </w:pPr>
    </w:p>
    <w:p w14:paraId="5BEEFFA2" w14:textId="77777777" w:rsidR="00556834" w:rsidRDefault="00556834">
      <w:pPr>
        <w:pStyle w:val="ConsPlusNormal"/>
        <w:ind w:firstLine="540"/>
        <w:jc w:val="both"/>
      </w:pPr>
      <w:r>
        <w:t>1.1. Управление по благоустройству общественных пространств мэрии города Новосибирска (далее - управление) является структурным подразделением департамента культуры, спорта и молодежной политики мэрии города Новосибирска (далее - департамент).</w:t>
      </w:r>
    </w:p>
    <w:p w14:paraId="7AD1D9A4" w14:textId="77777777" w:rsidR="00556834" w:rsidRDefault="00556834">
      <w:pPr>
        <w:pStyle w:val="ConsPlusNormal"/>
        <w:spacing w:before="220"/>
        <w:ind w:firstLine="540"/>
        <w:jc w:val="both"/>
      </w:pPr>
      <w:r>
        <w:t xml:space="preserve">1.2. Управление в своей деятельности руководствуется </w:t>
      </w:r>
      <w:hyperlink r:id="rId7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hyperlink r:id="rId79">
        <w:r>
          <w:rPr>
            <w:color w:val="0000FF"/>
          </w:rPr>
          <w:t>Уставом</w:t>
        </w:r>
      </w:hyperlink>
      <w:r>
        <w:t xml:space="preserve"> города Новосибирска, настоящим Положением и иными муниципальными правовыми актами города Новосибирска.</w:t>
      </w:r>
    </w:p>
    <w:p w14:paraId="5F976914" w14:textId="77777777" w:rsidR="00556834" w:rsidRDefault="00556834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мэрии г. Новосибирска от 16.12.2024 N 10922)</w:t>
      </w:r>
    </w:p>
    <w:p w14:paraId="4EA711E3" w14:textId="77777777" w:rsidR="00556834" w:rsidRDefault="00556834">
      <w:pPr>
        <w:pStyle w:val="ConsPlusNormal"/>
        <w:spacing w:before="220"/>
        <w:ind w:firstLine="540"/>
        <w:jc w:val="both"/>
      </w:pPr>
      <w:r>
        <w:t>1.3. Управление имеет официальные бланки со своим наименованием, гербовую печать.</w:t>
      </w:r>
    </w:p>
    <w:p w14:paraId="7A660156" w14:textId="77777777" w:rsidR="00556834" w:rsidRDefault="00556834">
      <w:pPr>
        <w:pStyle w:val="ConsPlusNormal"/>
        <w:jc w:val="both"/>
      </w:pPr>
      <w:r>
        <w:lastRenderedPageBreak/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мэрии г. Новосибирска от 06.05.2020 N 1430)</w:t>
      </w:r>
    </w:p>
    <w:p w14:paraId="364E3236" w14:textId="77777777" w:rsidR="00556834" w:rsidRDefault="00556834">
      <w:pPr>
        <w:pStyle w:val="ConsPlusNormal"/>
        <w:ind w:firstLine="540"/>
        <w:jc w:val="both"/>
      </w:pPr>
    </w:p>
    <w:p w14:paraId="70E8FFBB" w14:textId="77777777" w:rsidR="00556834" w:rsidRDefault="00556834">
      <w:pPr>
        <w:pStyle w:val="ConsPlusTitle"/>
        <w:jc w:val="center"/>
        <w:outlineLvl w:val="1"/>
      </w:pPr>
      <w:r>
        <w:t>2. Основные задачи управления</w:t>
      </w:r>
    </w:p>
    <w:p w14:paraId="35A79907" w14:textId="77777777" w:rsidR="00556834" w:rsidRDefault="00556834">
      <w:pPr>
        <w:pStyle w:val="ConsPlusNormal"/>
        <w:ind w:firstLine="540"/>
        <w:jc w:val="both"/>
      </w:pPr>
    </w:p>
    <w:p w14:paraId="79A67130" w14:textId="77777777" w:rsidR="00556834" w:rsidRDefault="00556834">
      <w:pPr>
        <w:pStyle w:val="ConsPlusNormal"/>
        <w:ind w:firstLine="540"/>
        <w:jc w:val="both"/>
      </w:pPr>
      <w:r>
        <w:t>2.1. Организация обустройства мест массового отдыха населения (за исключением территорий парков города Новосибирска).</w:t>
      </w:r>
    </w:p>
    <w:p w14:paraId="015141DE" w14:textId="77777777" w:rsidR="00556834" w:rsidRDefault="00556834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мэрии г. Новосибирска от 14.06.2022 N 2077)</w:t>
      </w:r>
    </w:p>
    <w:p w14:paraId="255885D7" w14:textId="77777777" w:rsidR="00556834" w:rsidRDefault="00556834">
      <w:pPr>
        <w:pStyle w:val="ConsPlusNormal"/>
        <w:spacing w:before="220"/>
        <w:ind w:firstLine="540"/>
        <w:jc w:val="both"/>
      </w:pPr>
      <w:r>
        <w:t xml:space="preserve">2.2. Организация благоустройства территории города Новосибирска, за исключением территории в границах полос отвода автомобильных дорог местного значения, дворовых территорий многоквартирных домов, расположенных на территории города Новосибирска, включая проезды к ним, в соответствии с </w:t>
      </w:r>
      <w:hyperlink r:id="rId83">
        <w:r>
          <w:rPr>
            <w:color w:val="0000FF"/>
          </w:rPr>
          <w:t>Правилами</w:t>
        </w:r>
      </w:hyperlink>
      <w:r>
        <w:t xml:space="preserve"> благоустройства территории города Новосибирска,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города Новосибирска.</w:t>
      </w:r>
    </w:p>
    <w:p w14:paraId="501358AE" w14:textId="77777777" w:rsidR="00556834" w:rsidRDefault="00556834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мэрии г. Новосибирска от 16.12.2024 N 10922)</w:t>
      </w:r>
    </w:p>
    <w:p w14:paraId="113DECCF" w14:textId="77777777" w:rsidR="00556834" w:rsidRDefault="00556834">
      <w:pPr>
        <w:pStyle w:val="ConsPlusNormal"/>
        <w:ind w:firstLine="540"/>
        <w:jc w:val="both"/>
      </w:pPr>
    </w:p>
    <w:p w14:paraId="0FB2780D" w14:textId="77777777" w:rsidR="00556834" w:rsidRDefault="00556834">
      <w:pPr>
        <w:pStyle w:val="ConsPlusTitle"/>
        <w:jc w:val="center"/>
        <w:outlineLvl w:val="1"/>
      </w:pPr>
      <w:r>
        <w:t>3. Основные функции управления</w:t>
      </w:r>
    </w:p>
    <w:p w14:paraId="4CB43CB3" w14:textId="77777777" w:rsidR="00556834" w:rsidRDefault="00556834">
      <w:pPr>
        <w:pStyle w:val="ConsPlusNormal"/>
        <w:ind w:firstLine="540"/>
        <w:jc w:val="both"/>
      </w:pPr>
    </w:p>
    <w:p w14:paraId="39897EC9" w14:textId="77777777" w:rsidR="00556834" w:rsidRDefault="00556834">
      <w:pPr>
        <w:pStyle w:val="ConsPlusNormal"/>
        <w:ind w:firstLine="540"/>
        <w:jc w:val="both"/>
      </w:pPr>
      <w:r>
        <w:t>3.1. Участие в разработке и реализации документов стратегического планирования города Новосибирска в сфере благоустройства городской среды.</w:t>
      </w:r>
    </w:p>
    <w:p w14:paraId="6AD1C41A" w14:textId="77777777" w:rsidR="00556834" w:rsidRDefault="00556834">
      <w:pPr>
        <w:pStyle w:val="ConsPlusNormal"/>
        <w:spacing w:before="220"/>
        <w:ind w:firstLine="540"/>
        <w:jc w:val="both"/>
      </w:pPr>
      <w:r>
        <w:t>3.2. Разработка и реализация программ в сфере благоустройства городской среды на территории города Новосибирска, в том числе в сфере формирования современной городской среды, управления зеленым фондом города Новосибирска, озеленения общественных пространств.</w:t>
      </w:r>
    </w:p>
    <w:p w14:paraId="0C5D068B" w14:textId="77777777" w:rsidR="00556834" w:rsidRDefault="00556834">
      <w:pPr>
        <w:pStyle w:val="ConsPlusNormal"/>
        <w:spacing w:before="220"/>
        <w:ind w:firstLine="540"/>
        <w:jc w:val="both"/>
      </w:pPr>
      <w:r>
        <w:t>3.3. Формирование основных направлений и проведение единой политики в сфере благоустройства городской среды города Новосибирска, в том числе в сфере формирования современной городской среды, архитектурно-художественного и планировочного оформления озелененных общественных пространств.</w:t>
      </w:r>
    </w:p>
    <w:p w14:paraId="67D0C7F4" w14:textId="77777777" w:rsidR="00556834" w:rsidRDefault="00556834">
      <w:pPr>
        <w:pStyle w:val="ConsPlusNormal"/>
        <w:spacing w:before="220"/>
        <w:ind w:firstLine="540"/>
        <w:jc w:val="both"/>
      </w:pPr>
      <w:r>
        <w:t>3.4. Осуществление в пределах компетенции управления и контроля деятельности муниципальных учреждений сферы благоустройства городской среды города Новосибирска.</w:t>
      </w:r>
    </w:p>
    <w:p w14:paraId="4F93C417" w14:textId="77777777" w:rsidR="00556834" w:rsidRDefault="00556834">
      <w:pPr>
        <w:pStyle w:val="ConsPlusNormal"/>
        <w:spacing w:before="220"/>
        <w:ind w:firstLine="540"/>
        <w:jc w:val="both"/>
      </w:pPr>
      <w:r>
        <w:t>3.5. Разработка и согласование проектов муниципальных правовых актов города Новосибирска, договоров по вопросам, входящим в компетенцию управления.</w:t>
      </w:r>
    </w:p>
    <w:p w14:paraId="72D68822" w14:textId="77777777" w:rsidR="00556834" w:rsidRDefault="00556834">
      <w:pPr>
        <w:pStyle w:val="ConsPlusNormal"/>
        <w:spacing w:before="220"/>
        <w:ind w:firstLine="540"/>
        <w:jc w:val="both"/>
      </w:pPr>
      <w:r>
        <w:t>3.6. Организация приема граждан, обеспечение рассмотрения в пределах компетенции управления предложений, обращений, жалоб, заявлений граждан и объединений граждан, в том числе юридических лиц, принятие по ним решений.</w:t>
      </w:r>
    </w:p>
    <w:p w14:paraId="2B318221" w14:textId="77777777" w:rsidR="00556834" w:rsidRDefault="00556834">
      <w:pPr>
        <w:pStyle w:val="ConsPlusNormal"/>
        <w:spacing w:before="220"/>
        <w:ind w:firstLine="540"/>
        <w:jc w:val="both"/>
      </w:pPr>
      <w:r>
        <w:t>3.7. Осуществление взаимодействия со средствами массовой информации, информирование жителей города Новосибирска по вопросам благоустройства городской среды.</w:t>
      </w:r>
    </w:p>
    <w:p w14:paraId="2559F68B" w14:textId="77777777" w:rsidR="00556834" w:rsidRDefault="00556834">
      <w:pPr>
        <w:pStyle w:val="ConsPlusNormal"/>
        <w:spacing w:before="220"/>
        <w:ind w:firstLine="540"/>
        <w:jc w:val="both"/>
      </w:pPr>
      <w:r>
        <w:t>3.8. Взаимодействие с органами государственной власти, органами местного самоуправления и их структурными подразделениями, организациями по вопросам, входящим в компетенцию управления.</w:t>
      </w:r>
    </w:p>
    <w:p w14:paraId="07540213" w14:textId="77777777" w:rsidR="00556834" w:rsidRDefault="00556834">
      <w:pPr>
        <w:pStyle w:val="ConsPlusNormal"/>
        <w:spacing w:before="220"/>
        <w:ind w:firstLine="540"/>
        <w:jc w:val="both"/>
      </w:pPr>
      <w:r>
        <w:t>3.9. Организация профессионального образования и дополнительного профессионального образования работников управления, муниципальных учреждений сферы благоустройства городской среды города Новосибирска.</w:t>
      </w:r>
    </w:p>
    <w:p w14:paraId="3CE042A2" w14:textId="77777777" w:rsidR="00556834" w:rsidRDefault="00556834">
      <w:pPr>
        <w:pStyle w:val="ConsPlusNormal"/>
        <w:spacing w:before="220"/>
        <w:ind w:firstLine="540"/>
        <w:jc w:val="both"/>
      </w:pPr>
      <w:r>
        <w:t>3.10. Организация капитального и текущего ремонта зданий и помещений, реконструкции зданий, занимаемых муниципальными учреждениями сферы благоустройства городской среды, благоустройства их территорий.</w:t>
      </w:r>
    </w:p>
    <w:p w14:paraId="02690F61" w14:textId="77777777" w:rsidR="00556834" w:rsidRDefault="00556834">
      <w:pPr>
        <w:pStyle w:val="ConsPlusNormal"/>
        <w:spacing w:before="220"/>
        <w:ind w:firstLine="540"/>
        <w:jc w:val="both"/>
      </w:pPr>
      <w:r>
        <w:lastRenderedPageBreak/>
        <w:t>3.11. Организация сбора статистических показателей в пределах компетенции управления.</w:t>
      </w:r>
    </w:p>
    <w:p w14:paraId="137FBD81" w14:textId="77777777" w:rsidR="00556834" w:rsidRDefault="00556834">
      <w:pPr>
        <w:pStyle w:val="ConsPlusNormal"/>
        <w:spacing w:before="220"/>
        <w:ind w:firstLine="540"/>
        <w:jc w:val="both"/>
      </w:pPr>
      <w:r>
        <w:t>3.12. Осуществление подготовки информационных и аналитических материалов, предложений о совершенствовании деятельности и развитии благоустройства городской среды города Новосибирска.</w:t>
      </w:r>
    </w:p>
    <w:p w14:paraId="2695B95C" w14:textId="77777777" w:rsidR="00556834" w:rsidRDefault="00556834">
      <w:pPr>
        <w:pStyle w:val="ConsPlusNormal"/>
        <w:spacing w:before="220"/>
        <w:ind w:firstLine="540"/>
        <w:jc w:val="both"/>
      </w:pPr>
      <w:r>
        <w:t>3.13. Осуществление комплексного анализа и прогнозирования тенденций развития благоустройства городской среды.</w:t>
      </w:r>
    </w:p>
    <w:p w14:paraId="58F4D171" w14:textId="77777777" w:rsidR="00556834" w:rsidRDefault="00556834">
      <w:pPr>
        <w:pStyle w:val="ConsPlusNormal"/>
        <w:spacing w:before="220"/>
        <w:ind w:firstLine="540"/>
        <w:jc w:val="both"/>
      </w:pPr>
      <w:r>
        <w:t>3.14. Осуществление полномочий по управлению в области охраны зеленого фонда города Новосибирска, в том числе ведение учета зеленых насаждений города Новосибирска, выдача разрешений от имени мэрии города Новосибирска на снос, замену, пересадку, обрезку зеленых насаждений.</w:t>
      </w:r>
    </w:p>
    <w:p w14:paraId="4313BFC8" w14:textId="77777777" w:rsidR="00556834" w:rsidRDefault="00556834">
      <w:pPr>
        <w:pStyle w:val="ConsPlusNormal"/>
        <w:spacing w:before="220"/>
        <w:ind w:firstLine="540"/>
        <w:jc w:val="both"/>
      </w:pPr>
      <w:r>
        <w:t>3.15. Владение, пользование, распоряжение лесными участками, находящимися в муниципальной собственности города Новосибирска, организация осуществления мер пожарной безопасности в расположенных на них лесах.</w:t>
      </w:r>
    </w:p>
    <w:p w14:paraId="67B12C6D" w14:textId="77777777" w:rsidR="00556834" w:rsidRDefault="00556834">
      <w:pPr>
        <w:pStyle w:val="ConsPlusNormal"/>
        <w:spacing w:before="220"/>
        <w:ind w:firstLine="540"/>
        <w:jc w:val="both"/>
      </w:pPr>
      <w:r>
        <w:t>3.16. Организация работы по созданию, упразднению лесничеств, создаваемых в их составе участковых лесничеств, расположенных на землях населенного пункта города Новосибирска, установлению и изменению их границ, а также организация разработки и утверждения лесохозяйственных регламентов лесничеств, расположенных на землях населенного пункта, лесохозяйственных регламентов лесничеств, расположенных на лесных участках, находящихся в муниципальной собственности города Новосибирска.</w:t>
      </w:r>
    </w:p>
    <w:p w14:paraId="13024A76" w14:textId="77777777" w:rsidR="00556834" w:rsidRDefault="00556834">
      <w:pPr>
        <w:pStyle w:val="ConsPlusNormal"/>
        <w:jc w:val="both"/>
      </w:pPr>
      <w:r>
        <w:t xml:space="preserve">(п. 3.16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мэрии г. Новосибирска от 14.06.2022 N 2077)</w:t>
      </w:r>
    </w:p>
    <w:p w14:paraId="59EF43D1" w14:textId="77777777" w:rsidR="00556834" w:rsidRDefault="00556834">
      <w:pPr>
        <w:pStyle w:val="ConsPlusNormal"/>
        <w:spacing w:before="220"/>
        <w:ind w:firstLine="540"/>
        <w:jc w:val="both"/>
      </w:pPr>
      <w:r>
        <w:t>3.17. Осуществление учета древесины, заготовленной гражданами для собственных нужд в лесах, расположенных на лесных участках, находящихся в муниципальной собственности города Новосибирска.</w:t>
      </w:r>
    </w:p>
    <w:p w14:paraId="4B09968C" w14:textId="77777777" w:rsidR="00556834" w:rsidRDefault="00556834">
      <w:pPr>
        <w:pStyle w:val="ConsPlusNormal"/>
        <w:spacing w:before="220"/>
        <w:ind w:firstLine="540"/>
        <w:jc w:val="both"/>
      </w:pPr>
      <w:r>
        <w:t>3.18. Представление информации в единую государственную автоматизированную информационную систему учета древесины и сделок с ней.</w:t>
      </w:r>
    </w:p>
    <w:p w14:paraId="49E148BC" w14:textId="77777777" w:rsidR="00556834" w:rsidRDefault="00556834">
      <w:pPr>
        <w:pStyle w:val="ConsPlusNormal"/>
        <w:spacing w:before="220"/>
        <w:ind w:firstLine="540"/>
        <w:jc w:val="both"/>
      </w:pPr>
      <w:r>
        <w:t>3.18.1. Участие в профилактике терроризма, а также в минимизации и (или) ликвидации последствий проявлений терроризма в границах города Новосибирска в пределах компетенции управления.</w:t>
      </w:r>
    </w:p>
    <w:p w14:paraId="62B01FE6" w14:textId="77777777" w:rsidR="00556834" w:rsidRDefault="00556834">
      <w:pPr>
        <w:pStyle w:val="ConsPlusNormal"/>
        <w:jc w:val="both"/>
      </w:pPr>
      <w:r>
        <w:t xml:space="preserve">(п. 3.18.1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мэрии г. Новосибирска от 06.05.2020 N 1430)</w:t>
      </w:r>
    </w:p>
    <w:p w14:paraId="19C49EF6" w14:textId="77777777" w:rsidR="00556834" w:rsidRDefault="00556834">
      <w:pPr>
        <w:pStyle w:val="ConsPlusNormal"/>
        <w:spacing w:before="220"/>
        <w:ind w:firstLine="540"/>
        <w:jc w:val="both"/>
      </w:pPr>
      <w:r>
        <w:t>3.19. Обеспечение осуществления мероприятий по лесоустройству в отношении лесов, расположенных на землях населенного пункта города Новосибирска.</w:t>
      </w:r>
    </w:p>
    <w:p w14:paraId="27130621" w14:textId="77777777" w:rsidR="00556834" w:rsidRDefault="00556834">
      <w:pPr>
        <w:pStyle w:val="ConsPlusNormal"/>
        <w:jc w:val="both"/>
      </w:pPr>
      <w:r>
        <w:t xml:space="preserve">(п. 3.19 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мэрии г. Новосибирска от 14.06.2022 N 2077)</w:t>
      </w:r>
    </w:p>
    <w:p w14:paraId="1FDEF3C3" w14:textId="77777777" w:rsidR="00556834" w:rsidRDefault="00556834">
      <w:pPr>
        <w:pStyle w:val="ConsPlusNormal"/>
        <w:spacing w:before="220"/>
        <w:ind w:firstLine="540"/>
        <w:jc w:val="both"/>
      </w:pPr>
      <w:r>
        <w:t>3.20. Участие в соответствии с муниципальными правовыми актами города Новосибирска в осуществлении муниципального контроля в сфере благоустройства на территории города Новосибирска.</w:t>
      </w:r>
    </w:p>
    <w:p w14:paraId="473A362A" w14:textId="77777777" w:rsidR="00556834" w:rsidRDefault="00556834">
      <w:pPr>
        <w:pStyle w:val="ConsPlusNormal"/>
        <w:jc w:val="both"/>
      </w:pPr>
      <w:r>
        <w:t xml:space="preserve">(п. 3.20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мэрии г. Новосибирска от 14.06.2022 N 2077)</w:t>
      </w:r>
    </w:p>
    <w:p w14:paraId="1F3CB730" w14:textId="77777777" w:rsidR="00556834" w:rsidRDefault="00556834">
      <w:pPr>
        <w:pStyle w:val="ConsPlusNormal"/>
        <w:spacing w:before="220"/>
        <w:ind w:firstLine="540"/>
        <w:jc w:val="both"/>
      </w:pPr>
      <w:r>
        <w:t>3.21. Осуществление иных функций в сфере благоустройства городской среды на территории города Новосибирска в соответствии с муниципальными правовыми актами города Новосибирска.</w:t>
      </w:r>
    </w:p>
    <w:p w14:paraId="774C5C50" w14:textId="77777777" w:rsidR="00556834" w:rsidRDefault="00556834">
      <w:pPr>
        <w:pStyle w:val="ConsPlusNormal"/>
        <w:jc w:val="both"/>
      </w:pPr>
      <w:r>
        <w:t xml:space="preserve">(п. 3.21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мэрии г. Новосибирска от 14.06.2022 N 2077)</w:t>
      </w:r>
    </w:p>
    <w:p w14:paraId="477E6BE3" w14:textId="77777777" w:rsidR="00556834" w:rsidRDefault="00556834">
      <w:pPr>
        <w:pStyle w:val="ConsPlusNormal"/>
        <w:ind w:firstLine="540"/>
        <w:jc w:val="both"/>
      </w:pPr>
    </w:p>
    <w:p w14:paraId="57FDC2FF" w14:textId="77777777" w:rsidR="00556834" w:rsidRDefault="00556834">
      <w:pPr>
        <w:pStyle w:val="ConsPlusTitle"/>
        <w:jc w:val="center"/>
        <w:outlineLvl w:val="1"/>
      </w:pPr>
      <w:r>
        <w:t>4. Права управления</w:t>
      </w:r>
    </w:p>
    <w:p w14:paraId="3D2EA12E" w14:textId="77777777" w:rsidR="00556834" w:rsidRDefault="00556834">
      <w:pPr>
        <w:pStyle w:val="ConsPlusNormal"/>
        <w:ind w:firstLine="540"/>
        <w:jc w:val="both"/>
      </w:pPr>
    </w:p>
    <w:p w14:paraId="40EA34CF" w14:textId="77777777" w:rsidR="00556834" w:rsidRDefault="00556834">
      <w:pPr>
        <w:pStyle w:val="ConsPlusNormal"/>
        <w:ind w:firstLine="540"/>
        <w:jc w:val="both"/>
      </w:pPr>
      <w:r>
        <w:t>4.1. Запрашивать и получать от структурных подразделений мэрии города Новосибирска, организаций независимо от их организационно-правовой формы документы и информацию, необходимые для решения вопросов, входящих в компетенцию управления.</w:t>
      </w:r>
    </w:p>
    <w:p w14:paraId="73F8AD88" w14:textId="77777777" w:rsidR="00556834" w:rsidRDefault="00556834">
      <w:pPr>
        <w:pStyle w:val="ConsPlusNormal"/>
        <w:spacing w:before="220"/>
        <w:ind w:firstLine="540"/>
        <w:jc w:val="both"/>
      </w:pPr>
      <w:r>
        <w:lastRenderedPageBreak/>
        <w:t>4.2. Участвовать в создании и работе межведомственных комиссий, научно-методических, научно-технических, экспертных и иных советов, рабочих групп и иных коллегиальных органов по вопросам, входящим в компетенцию управления.</w:t>
      </w:r>
    </w:p>
    <w:p w14:paraId="26262D6C" w14:textId="77777777" w:rsidR="00556834" w:rsidRDefault="00556834">
      <w:pPr>
        <w:pStyle w:val="ConsPlusNormal"/>
        <w:spacing w:before="220"/>
        <w:ind w:firstLine="540"/>
        <w:jc w:val="both"/>
      </w:pPr>
      <w:r>
        <w:t>4.3. Привлекать в соответствии с законодательством организации и отдельных специалистов для проведения экспертиз, совещаний, разработки методических и нормативных документов и выполнения других функций, возложенных на управление.</w:t>
      </w:r>
    </w:p>
    <w:p w14:paraId="21A95B2F" w14:textId="77777777" w:rsidR="00556834" w:rsidRDefault="00556834">
      <w:pPr>
        <w:pStyle w:val="ConsPlusNormal"/>
        <w:spacing w:before="220"/>
        <w:ind w:firstLine="540"/>
        <w:jc w:val="both"/>
      </w:pPr>
      <w:r>
        <w:t>4.4. Проводить совещания, конференции, форумы, семинары по вопросам, входящим в компетенцию управления, с привлечением специалистов структурных подразделений мэрии города Новосибирска и приглашением организаций.</w:t>
      </w:r>
    </w:p>
    <w:p w14:paraId="791BD078" w14:textId="77777777" w:rsidR="00556834" w:rsidRDefault="00556834">
      <w:pPr>
        <w:pStyle w:val="ConsPlusNormal"/>
        <w:spacing w:before="220"/>
        <w:ind w:firstLine="540"/>
        <w:jc w:val="both"/>
      </w:pPr>
      <w:r>
        <w:t>4.5. Осуществлять иные права в соответствии с нормативными правовыми актами Российской Федерации, Новосибирской области, муниципальными правовыми актами города Новосибирска.</w:t>
      </w:r>
    </w:p>
    <w:p w14:paraId="3B1986DA" w14:textId="77777777" w:rsidR="00556834" w:rsidRDefault="00556834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мэрии г. Новосибирска от 14.06.2022 N 2077)</w:t>
      </w:r>
    </w:p>
    <w:p w14:paraId="5D572B64" w14:textId="77777777" w:rsidR="00556834" w:rsidRDefault="00556834">
      <w:pPr>
        <w:pStyle w:val="ConsPlusNormal"/>
        <w:ind w:firstLine="540"/>
        <w:jc w:val="both"/>
      </w:pPr>
    </w:p>
    <w:p w14:paraId="74287F21" w14:textId="77777777" w:rsidR="00556834" w:rsidRDefault="00556834">
      <w:pPr>
        <w:pStyle w:val="ConsPlusTitle"/>
        <w:jc w:val="center"/>
        <w:outlineLvl w:val="1"/>
      </w:pPr>
      <w:r>
        <w:t>5. Организация работы управления</w:t>
      </w:r>
    </w:p>
    <w:p w14:paraId="50A21318" w14:textId="77777777" w:rsidR="00556834" w:rsidRDefault="00556834">
      <w:pPr>
        <w:pStyle w:val="ConsPlusNormal"/>
        <w:ind w:firstLine="540"/>
        <w:jc w:val="both"/>
      </w:pPr>
    </w:p>
    <w:p w14:paraId="74C34E2A" w14:textId="77777777" w:rsidR="00556834" w:rsidRDefault="00556834">
      <w:pPr>
        <w:pStyle w:val="ConsPlusNormal"/>
        <w:ind w:firstLine="540"/>
        <w:jc w:val="both"/>
      </w:pPr>
      <w:r>
        <w:t>5.1. Управление возглавляет начальник управления, назначаемый на должность и освобождаемый от замещаемой должности распоряжением мэрии города Новосибирска по представлению заместителя мэра города Новосибирска - начальника департамента.</w:t>
      </w:r>
    </w:p>
    <w:p w14:paraId="039AA848" w14:textId="77777777" w:rsidR="00556834" w:rsidRDefault="00556834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мэрии г. Новосибирска от 16.12.2024 N 10922)</w:t>
      </w:r>
    </w:p>
    <w:p w14:paraId="5F3691EB" w14:textId="77777777" w:rsidR="00556834" w:rsidRDefault="00556834">
      <w:pPr>
        <w:pStyle w:val="ConsPlusNormal"/>
        <w:spacing w:before="220"/>
        <w:ind w:firstLine="540"/>
        <w:jc w:val="both"/>
      </w:pPr>
      <w:r>
        <w:t xml:space="preserve">Начальник управления осуществляет свою деятельность в соответствии с законодательством о муниципальной службе, руководствуется положениями </w:t>
      </w:r>
      <w:hyperlink r:id="rId92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в мэрии города Новосибирска, структурных подразделениях мэрии города Новосибирска, утвержденного постановлением мэрии города Новосибирска от 05.04.2017 N 1431.</w:t>
      </w:r>
    </w:p>
    <w:p w14:paraId="4B88D450" w14:textId="77777777" w:rsidR="00556834" w:rsidRDefault="00556834">
      <w:pPr>
        <w:pStyle w:val="ConsPlusNormal"/>
        <w:spacing w:before="220"/>
        <w:ind w:firstLine="540"/>
        <w:jc w:val="both"/>
      </w:pPr>
      <w:r>
        <w:t>5.2. Начальник управления выполняет следующие функции:</w:t>
      </w:r>
    </w:p>
    <w:p w14:paraId="5B45E923" w14:textId="77777777" w:rsidR="00556834" w:rsidRDefault="00556834">
      <w:pPr>
        <w:pStyle w:val="ConsPlusNormal"/>
        <w:spacing w:before="220"/>
        <w:ind w:firstLine="540"/>
        <w:jc w:val="both"/>
      </w:pPr>
      <w:r>
        <w:t>руководит деятельностью управления и планирует его работу;</w:t>
      </w:r>
    </w:p>
    <w:p w14:paraId="240DC905" w14:textId="77777777" w:rsidR="00556834" w:rsidRDefault="00556834">
      <w:pPr>
        <w:pStyle w:val="ConsPlusNormal"/>
        <w:spacing w:before="220"/>
        <w:ind w:firstLine="540"/>
        <w:jc w:val="both"/>
      </w:pPr>
      <w:r>
        <w:t>обеспечивает выполнение задач и функций, возложенных на управление;</w:t>
      </w:r>
    </w:p>
    <w:p w14:paraId="3FE58E79" w14:textId="77777777" w:rsidR="00556834" w:rsidRDefault="00556834">
      <w:pPr>
        <w:pStyle w:val="ConsPlusNormal"/>
        <w:spacing w:before="220"/>
        <w:ind w:firstLine="540"/>
        <w:jc w:val="both"/>
      </w:pPr>
      <w:r>
        <w:t>действует без доверенности от имени управления, представляет его в государственных органах, органах местного самоуправления и организациях по вопросам, входящим в компетенцию управления;</w:t>
      </w:r>
    </w:p>
    <w:p w14:paraId="649780A3" w14:textId="77777777" w:rsidR="00556834" w:rsidRDefault="00556834">
      <w:pPr>
        <w:pStyle w:val="ConsPlusNormal"/>
        <w:spacing w:before="220"/>
        <w:ind w:firstLine="540"/>
        <w:jc w:val="both"/>
      </w:pPr>
      <w:r>
        <w:t>в пределах компетенции подписывает документы, направляемые от имени управления;</w:t>
      </w:r>
    </w:p>
    <w:p w14:paraId="232ECE66" w14:textId="77777777" w:rsidR="00556834" w:rsidRDefault="00556834">
      <w:pPr>
        <w:pStyle w:val="ConsPlusNormal"/>
        <w:spacing w:before="220"/>
        <w:ind w:firstLine="540"/>
        <w:jc w:val="both"/>
      </w:pPr>
      <w:r>
        <w:t>согласовывает проекты муниципальных правовых актов города Новосибирска по вопросам, входящим в компетенцию управления;</w:t>
      </w:r>
    </w:p>
    <w:p w14:paraId="55B0E915" w14:textId="77777777" w:rsidR="00556834" w:rsidRDefault="00556834">
      <w:pPr>
        <w:pStyle w:val="ConsPlusNormal"/>
        <w:spacing w:before="220"/>
        <w:ind w:firstLine="540"/>
        <w:jc w:val="both"/>
      </w:pPr>
      <w:r>
        <w:t>издает в пределах компетенции приказы, дает указания и поручения, обязательные для исполнения работниками управления;</w:t>
      </w:r>
    </w:p>
    <w:p w14:paraId="7EEAB626" w14:textId="77777777" w:rsidR="00556834" w:rsidRDefault="00556834">
      <w:pPr>
        <w:pStyle w:val="ConsPlusNormal"/>
        <w:spacing w:before="220"/>
        <w:ind w:firstLine="540"/>
        <w:jc w:val="both"/>
      </w:pPr>
      <w:r>
        <w:t>вносит предложения заместителю мэра города Новосибирска - начальнику департамента по кандидатурам для назначения на должность и освобождения от замещаемой должности, поощрения и наложения дисциплинарных взысканий на работников управления;</w:t>
      </w:r>
    </w:p>
    <w:p w14:paraId="0D5AC2C0" w14:textId="77777777" w:rsidR="00556834" w:rsidRDefault="00556834">
      <w:pPr>
        <w:pStyle w:val="ConsPlusNormal"/>
        <w:spacing w:before="220"/>
        <w:ind w:firstLine="540"/>
        <w:jc w:val="both"/>
      </w:pPr>
      <w:r>
        <w:t>обеспечивает соблюдение работниками управления трудовой дисциплины и правил внутреннего трудового распорядка, способствует повышению квалификации работников управления;</w:t>
      </w:r>
    </w:p>
    <w:p w14:paraId="6DEDE570" w14:textId="77777777" w:rsidR="00556834" w:rsidRDefault="00556834">
      <w:pPr>
        <w:pStyle w:val="ConsPlusNormal"/>
        <w:spacing w:before="220"/>
        <w:ind w:firstLine="540"/>
        <w:jc w:val="both"/>
      </w:pPr>
      <w:r>
        <w:t>выполняет иные функции, необходимые для обеспечения деятельности управления.</w:t>
      </w:r>
    </w:p>
    <w:p w14:paraId="5A87E189" w14:textId="77777777" w:rsidR="00556834" w:rsidRDefault="00556834">
      <w:pPr>
        <w:pStyle w:val="ConsPlusNormal"/>
        <w:spacing w:before="220"/>
        <w:ind w:firstLine="540"/>
        <w:jc w:val="both"/>
      </w:pPr>
      <w:r>
        <w:lastRenderedPageBreak/>
        <w:t>5.3. Работники управления назначаются на должность и освобождаются от замещаемой должности приказом заместителя мэра города Новосибирска - начальника департамента, за исключением работников, назначение на должность и освобождение от должности которых осуществляется мэром города Новосибирска в соответствии с муниципальными правовыми актами города Новосибирска.</w:t>
      </w:r>
    </w:p>
    <w:p w14:paraId="29E43BAF" w14:textId="77777777" w:rsidR="00556834" w:rsidRDefault="00556834">
      <w:pPr>
        <w:pStyle w:val="ConsPlusNormal"/>
        <w:spacing w:before="220"/>
        <w:ind w:firstLine="540"/>
        <w:jc w:val="both"/>
      </w:pPr>
      <w:r>
        <w:t>5.4. Должностные инструкции работников управления утверждаются заместителем мэра города Новосибирска - начальником департамента, за исключением должностных инструкций работников, утверждение которых осуществляется мэром города Новосибирска в соответствии с муниципальными правовыми актами города Новосибирска.</w:t>
      </w:r>
    </w:p>
    <w:p w14:paraId="33D2662B" w14:textId="77777777" w:rsidR="00556834" w:rsidRDefault="00556834">
      <w:pPr>
        <w:pStyle w:val="ConsPlusNormal"/>
        <w:spacing w:before="220"/>
        <w:ind w:firstLine="540"/>
        <w:jc w:val="both"/>
      </w:pPr>
      <w:r>
        <w:t>5.5. Отделы в составе управления осуществляют свою деятельность на основе положений, утверждаемых заместителем мэра города Новосибирска - начальником департамента.</w:t>
      </w:r>
    </w:p>
    <w:p w14:paraId="29A63EF0" w14:textId="77777777" w:rsidR="00556834" w:rsidRDefault="00556834">
      <w:pPr>
        <w:pStyle w:val="ConsPlusNormal"/>
        <w:ind w:firstLine="540"/>
        <w:jc w:val="both"/>
      </w:pPr>
    </w:p>
    <w:p w14:paraId="69C94351" w14:textId="77777777" w:rsidR="00556834" w:rsidRDefault="00556834">
      <w:pPr>
        <w:pStyle w:val="ConsPlusNormal"/>
        <w:ind w:firstLine="540"/>
        <w:jc w:val="both"/>
      </w:pPr>
    </w:p>
    <w:p w14:paraId="69287B3A" w14:textId="77777777" w:rsidR="00556834" w:rsidRDefault="00556834">
      <w:pPr>
        <w:pStyle w:val="ConsPlusNormal"/>
        <w:ind w:firstLine="540"/>
        <w:jc w:val="both"/>
      </w:pPr>
    </w:p>
    <w:p w14:paraId="510C4320" w14:textId="77777777" w:rsidR="00556834" w:rsidRDefault="00556834">
      <w:pPr>
        <w:pStyle w:val="ConsPlusNormal"/>
        <w:ind w:firstLine="540"/>
        <w:jc w:val="both"/>
      </w:pPr>
    </w:p>
    <w:p w14:paraId="5E780168" w14:textId="77777777" w:rsidR="00556834" w:rsidRDefault="00556834">
      <w:pPr>
        <w:pStyle w:val="ConsPlusNormal"/>
        <w:ind w:firstLine="540"/>
        <w:jc w:val="both"/>
      </w:pPr>
    </w:p>
    <w:p w14:paraId="3CDAEA5E" w14:textId="77777777" w:rsidR="00556834" w:rsidRDefault="00556834">
      <w:pPr>
        <w:pStyle w:val="ConsPlusNormal"/>
        <w:jc w:val="right"/>
        <w:outlineLvl w:val="0"/>
      </w:pPr>
      <w:r>
        <w:t>Приложение 4</w:t>
      </w:r>
    </w:p>
    <w:p w14:paraId="355DEE18" w14:textId="77777777" w:rsidR="00556834" w:rsidRDefault="00556834">
      <w:pPr>
        <w:pStyle w:val="ConsPlusNormal"/>
        <w:jc w:val="right"/>
      </w:pPr>
      <w:r>
        <w:t>к постановлению</w:t>
      </w:r>
    </w:p>
    <w:p w14:paraId="6F83CF4E" w14:textId="77777777" w:rsidR="00556834" w:rsidRDefault="00556834">
      <w:pPr>
        <w:pStyle w:val="ConsPlusNormal"/>
        <w:jc w:val="right"/>
      </w:pPr>
      <w:r>
        <w:t>мэрии города Новосибирска</w:t>
      </w:r>
    </w:p>
    <w:p w14:paraId="2EB4D335" w14:textId="77777777" w:rsidR="00556834" w:rsidRDefault="00556834">
      <w:pPr>
        <w:pStyle w:val="ConsPlusNormal"/>
        <w:jc w:val="right"/>
      </w:pPr>
      <w:r>
        <w:t>от 05.02.2020 N 330</w:t>
      </w:r>
    </w:p>
    <w:p w14:paraId="6A175312" w14:textId="77777777" w:rsidR="00556834" w:rsidRDefault="00556834">
      <w:pPr>
        <w:pStyle w:val="ConsPlusNormal"/>
        <w:ind w:firstLine="540"/>
        <w:jc w:val="both"/>
      </w:pPr>
    </w:p>
    <w:p w14:paraId="1BDAC9EF" w14:textId="77777777" w:rsidR="00556834" w:rsidRDefault="00556834">
      <w:pPr>
        <w:pStyle w:val="ConsPlusTitle"/>
        <w:jc w:val="center"/>
      </w:pPr>
      <w:bookmarkStart w:id="3" w:name="P346"/>
      <w:bookmarkEnd w:id="3"/>
      <w:r>
        <w:t>ПОЛОЖЕНИЕ</w:t>
      </w:r>
    </w:p>
    <w:p w14:paraId="33819AFC" w14:textId="77777777" w:rsidR="00556834" w:rsidRDefault="00556834">
      <w:pPr>
        <w:pStyle w:val="ConsPlusTitle"/>
        <w:jc w:val="center"/>
      </w:pPr>
      <w:r>
        <w:t>ОБ УПРАВЛЕНИИ МОЛОДЕЖНОЙ ПОЛИТИКИ МЭРИИ ГОРОДА НОВОСИБИРСКА</w:t>
      </w:r>
    </w:p>
    <w:p w14:paraId="0E238221" w14:textId="77777777" w:rsidR="00556834" w:rsidRDefault="005568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6834" w14:paraId="058E864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3D188" w14:textId="77777777" w:rsidR="00556834" w:rsidRDefault="005568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A01F5" w14:textId="77777777" w:rsidR="00556834" w:rsidRDefault="005568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FB9ECA5" w14:textId="77777777" w:rsidR="00556834" w:rsidRDefault="005568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AB86236" w14:textId="77777777" w:rsidR="00556834" w:rsidRDefault="0055683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14:paraId="1E9C9D97" w14:textId="77777777" w:rsidR="00556834" w:rsidRDefault="005568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14.06.2022 </w:t>
            </w:r>
            <w:hyperlink r:id="rId93">
              <w:r>
                <w:rPr>
                  <w:color w:val="0000FF"/>
                </w:rPr>
                <w:t>N 2077</w:t>
              </w:r>
            </w:hyperlink>
            <w:r>
              <w:rPr>
                <w:color w:val="392C69"/>
              </w:rPr>
              <w:t xml:space="preserve">, от 16.12.2024 </w:t>
            </w:r>
            <w:hyperlink r:id="rId94">
              <w:r>
                <w:rPr>
                  <w:color w:val="0000FF"/>
                </w:rPr>
                <w:t>N 10922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679E0" w14:textId="77777777" w:rsidR="00556834" w:rsidRDefault="00556834">
            <w:pPr>
              <w:pStyle w:val="ConsPlusNormal"/>
            </w:pPr>
          </w:p>
        </w:tc>
      </w:tr>
    </w:tbl>
    <w:p w14:paraId="47C22E08" w14:textId="77777777" w:rsidR="00556834" w:rsidRDefault="00556834">
      <w:pPr>
        <w:pStyle w:val="ConsPlusNormal"/>
        <w:ind w:firstLine="540"/>
        <w:jc w:val="both"/>
      </w:pPr>
    </w:p>
    <w:p w14:paraId="7F6CB362" w14:textId="77777777" w:rsidR="00556834" w:rsidRDefault="00556834">
      <w:pPr>
        <w:pStyle w:val="ConsPlusTitle"/>
        <w:jc w:val="center"/>
        <w:outlineLvl w:val="1"/>
      </w:pPr>
      <w:r>
        <w:t>1. Общие положения</w:t>
      </w:r>
    </w:p>
    <w:p w14:paraId="082AA593" w14:textId="77777777" w:rsidR="00556834" w:rsidRDefault="00556834">
      <w:pPr>
        <w:pStyle w:val="ConsPlusNormal"/>
        <w:ind w:firstLine="540"/>
        <w:jc w:val="both"/>
      </w:pPr>
    </w:p>
    <w:p w14:paraId="671EAC53" w14:textId="77777777" w:rsidR="00556834" w:rsidRDefault="00556834">
      <w:pPr>
        <w:pStyle w:val="ConsPlusNormal"/>
        <w:ind w:firstLine="540"/>
        <w:jc w:val="both"/>
      </w:pPr>
      <w:r>
        <w:t>1.1. Управление молодежной политики мэрии города Новосибирска (далее - управление) является структурным подразделением департамента культуры, спорта и молодежной политики мэрии города Новосибирска (далее - департамент).</w:t>
      </w:r>
    </w:p>
    <w:p w14:paraId="1EC5E7A3" w14:textId="77777777" w:rsidR="00556834" w:rsidRDefault="00556834">
      <w:pPr>
        <w:pStyle w:val="ConsPlusNormal"/>
        <w:spacing w:before="220"/>
        <w:ind w:firstLine="540"/>
        <w:jc w:val="both"/>
      </w:pPr>
      <w:r>
        <w:t xml:space="preserve">1.2. Управление в своей деятельности руководствуется </w:t>
      </w:r>
      <w:hyperlink r:id="rId9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hyperlink r:id="rId96">
        <w:r>
          <w:rPr>
            <w:color w:val="0000FF"/>
          </w:rPr>
          <w:t>Уставом</w:t>
        </w:r>
      </w:hyperlink>
      <w:r>
        <w:t xml:space="preserve"> города Новосибирска, настоящим Положением и иными муниципальными правовыми актами города Новосибирска.</w:t>
      </w:r>
    </w:p>
    <w:p w14:paraId="295418E1" w14:textId="77777777" w:rsidR="00556834" w:rsidRDefault="00556834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мэрии г. Новосибирска от 16.12.2024 N 10922)</w:t>
      </w:r>
    </w:p>
    <w:p w14:paraId="1A4B4037" w14:textId="77777777" w:rsidR="00556834" w:rsidRDefault="00556834">
      <w:pPr>
        <w:pStyle w:val="ConsPlusNormal"/>
        <w:spacing w:before="220"/>
        <w:ind w:firstLine="540"/>
        <w:jc w:val="both"/>
      </w:pPr>
      <w:r>
        <w:t>1.3. Управление имеет официальные бланки со своим наименованием, гербовую печать.</w:t>
      </w:r>
    </w:p>
    <w:p w14:paraId="53EB349A" w14:textId="77777777" w:rsidR="00556834" w:rsidRDefault="00556834">
      <w:pPr>
        <w:pStyle w:val="ConsPlusNormal"/>
        <w:ind w:firstLine="540"/>
        <w:jc w:val="both"/>
      </w:pPr>
    </w:p>
    <w:p w14:paraId="014DE1C0" w14:textId="77777777" w:rsidR="00556834" w:rsidRDefault="00556834">
      <w:pPr>
        <w:pStyle w:val="ConsPlusTitle"/>
        <w:jc w:val="center"/>
        <w:outlineLvl w:val="1"/>
      </w:pPr>
      <w:r>
        <w:t>2. Основные задачи управления</w:t>
      </w:r>
    </w:p>
    <w:p w14:paraId="23DA2226" w14:textId="77777777" w:rsidR="00556834" w:rsidRDefault="00556834">
      <w:pPr>
        <w:pStyle w:val="ConsPlusNormal"/>
        <w:ind w:firstLine="540"/>
        <w:jc w:val="both"/>
      </w:pPr>
    </w:p>
    <w:p w14:paraId="025CC368" w14:textId="77777777" w:rsidR="00556834" w:rsidRDefault="00556834">
      <w:pPr>
        <w:pStyle w:val="ConsPlusNormal"/>
        <w:ind w:firstLine="540"/>
        <w:jc w:val="both"/>
      </w:pPr>
      <w: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городе Новосибирске.</w:t>
      </w:r>
    </w:p>
    <w:p w14:paraId="3BC12338" w14:textId="77777777" w:rsidR="00556834" w:rsidRDefault="00556834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мэрии г. Новосибирска от 16.12.2024 N 10922)</w:t>
      </w:r>
    </w:p>
    <w:p w14:paraId="7B70E08A" w14:textId="77777777" w:rsidR="00556834" w:rsidRDefault="00556834">
      <w:pPr>
        <w:pStyle w:val="ConsPlusNormal"/>
        <w:ind w:firstLine="540"/>
        <w:jc w:val="both"/>
      </w:pPr>
    </w:p>
    <w:p w14:paraId="34630858" w14:textId="77777777" w:rsidR="00556834" w:rsidRDefault="00556834">
      <w:pPr>
        <w:pStyle w:val="ConsPlusTitle"/>
        <w:jc w:val="center"/>
        <w:outlineLvl w:val="1"/>
      </w:pPr>
      <w:r>
        <w:lastRenderedPageBreak/>
        <w:t>3. Основные функции управления</w:t>
      </w:r>
    </w:p>
    <w:p w14:paraId="5643D556" w14:textId="77777777" w:rsidR="00556834" w:rsidRDefault="00556834">
      <w:pPr>
        <w:pStyle w:val="ConsPlusNormal"/>
        <w:ind w:firstLine="540"/>
        <w:jc w:val="both"/>
      </w:pPr>
    </w:p>
    <w:p w14:paraId="035C1505" w14:textId="77777777" w:rsidR="00556834" w:rsidRDefault="00556834">
      <w:pPr>
        <w:pStyle w:val="ConsPlusNormal"/>
        <w:ind w:firstLine="540"/>
        <w:jc w:val="both"/>
      </w:pPr>
      <w:r>
        <w:t>3.1. Участие в разработке и реализации документов стратегического планирования города Новосибирска в сфере молодежной политики.</w:t>
      </w:r>
    </w:p>
    <w:p w14:paraId="7E9F0CF2" w14:textId="77777777" w:rsidR="00556834" w:rsidRDefault="00556834">
      <w:pPr>
        <w:pStyle w:val="ConsPlusNormal"/>
        <w:spacing w:before="220"/>
        <w:ind w:firstLine="540"/>
        <w:jc w:val="both"/>
      </w:pPr>
      <w:r>
        <w:t>3.2. Разработка и реализация программ в сфере молодежной политики.</w:t>
      </w:r>
    </w:p>
    <w:p w14:paraId="36C09F98" w14:textId="77777777" w:rsidR="00556834" w:rsidRDefault="00556834">
      <w:pPr>
        <w:pStyle w:val="ConsPlusNormal"/>
        <w:spacing w:before="220"/>
        <w:ind w:firstLine="540"/>
        <w:jc w:val="both"/>
      </w:pPr>
      <w:r>
        <w:t>3.3. Формирование основных направлений и проведение единой политики в сфере молодежной политики на территории города Новосибирска.</w:t>
      </w:r>
    </w:p>
    <w:p w14:paraId="16B7517A" w14:textId="77777777" w:rsidR="00556834" w:rsidRDefault="00556834">
      <w:pPr>
        <w:pStyle w:val="ConsPlusNormal"/>
        <w:spacing w:before="220"/>
        <w:ind w:firstLine="540"/>
        <w:jc w:val="both"/>
      </w:pPr>
      <w:r>
        <w:t>3.4. Осуществление в пределах компетенции управления и контроля деятельности муниципальных унитарных предприятий и муниципальных учреждений сферы молодежной политики города Новосибирска.</w:t>
      </w:r>
    </w:p>
    <w:p w14:paraId="11BD8532" w14:textId="77777777" w:rsidR="00556834" w:rsidRDefault="00556834">
      <w:pPr>
        <w:pStyle w:val="ConsPlusNormal"/>
        <w:spacing w:before="220"/>
        <w:ind w:firstLine="540"/>
        <w:jc w:val="both"/>
      </w:pPr>
      <w:r>
        <w:t>3.5. Разработка и согласование проектов муниципальных правовых актов города Новосибирска, договоров по вопросам, входящим в компетенцию управления.</w:t>
      </w:r>
    </w:p>
    <w:p w14:paraId="2EAB9AC5" w14:textId="77777777" w:rsidR="00556834" w:rsidRDefault="00556834">
      <w:pPr>
        <w:pStyle w:val="ConsPlusNormal"/>
        <w:spacing w:before="220"/>
        <w:ind w:firstLine="540"/>
        <w:jc w:val="both"/>
      </w:pPr>
      <w:r>
        <w:t>3.6. Организация приема граждан, обеспечение рассмотрения в пределах компетенции управления предложений, обращений, жалоб, заявлений граждан и объединений граждан, в том числе юридических лиц, принятие по ним решений.</w:t>
      </w:r>
    </w:p>
    <w:p w14:paraId="085D359C" w14:textId="77777777" w:rsidR="00556834" w:rsidRDefault="00556834">
      <w:pPr>
        <w:pStyle w:val="ConsPlusNormal"/>
        <w:spacing w:before="220"/>
        <w:ind w:firstLine="540"/>
        <w:jc w:val="both"/>
      </w:pPr>
      <w:r>
        <w:t>3.7. Осуществление взаимодействия со средствами массовой информации, информирование жителей города Новосибирска по вопросам молодежной политики.</w:t>
      </w:r>
    </w:p>
    <w:p w14:paraId="7ADE646E" w14:textId="77777777" w:rsidR="00556834" w:rsidRDefault="00556834">
      <w:pPr>
        <w:pStyle w:val="ConsPlusNormal"/>
        <w:spacing w:before="220"/>
        <w:ind w:firstLine="540"/>
        <w:jc w:val="both"/>
      </w:pPr>
      <w:r>
        <w:t>3.8. Взаимодействие с органами государственной власти, органами местного самоуправления и их структурными подразделениями, организациями по вопросам, входящим в компетенцию управления.</w:t>
      </w:r>
    </w:p>
    <w:p w14:paraId="40BFCA18" w14:textId="77777777" w:rsidR="00556834" w:rsidRDefault="00556834">
      <w:pPr>
        <w:pStyle w:val="ConsPlusNormal"/>
        <w:spacing w:before="220"/>
        <w:ind w:firstLine="540"/>
        <w:jc w:val="both"/>
      </w:pPr>
      <w:r>
        <w:t>3.9. Организация профессионального образования и дополнительного профессионального образования работников управления, муниципальных учреждений сферы молодежной политики города Новосибирска.</w:t>
      </w:r>
    </w:p>
    <w:p w14:paraId="18B8D78F" w14:textId="77777777" w:rsidR="00556834" w:rsidRDefault="00556834">
      <w:pPr>
        <w:pStyle w:val="ConsPlusNormal"/>
        <w:spacing w:before="220"/>
        <w:ind w:firstLine="540"/>
        <w:jc w:val="both"/>
      </w:pPr>
      <w:r>
        <w:t>3.10. Организация культурно-массовых мероприятий, в том числе праздников, фестивалей, творческих смотров, конкурсов, концертов, выставок, в пределах компетенции управления.</w:t>
      </w:r>
    </w:p>
    <w:p w14:paraId="06323E74" w14:textId="77777777" w:rsidR="00556834" w:rsidRDefault="00556834">
      <w:pPr>
        <w:pStyle w:val="ConsPlusNormal"/>
        <w:spacing w:before="220"/>
        <w:ind w:firstLine="540"/>
        <w:jc w:val="both"/>
      </w:pPr>
      <w:r>
        <w:t>3.11. Организация капитального и текущего ремонта зданий и помещений, реконструкции зданий, занимаемых муниципальными унитарными предприятиями и муниципальными учреждениями сферы молодежной политики, благоустройства их территорий.</w:t>
      </w:r>
    </w:p>
    <w:p w14:paraId="50928FC7" w14:textId="77777777" w:rsidR="00556834" w:rsidRDefault="00556834">
      <w:pPr>
        <w:pStyle w:val="ConsPlusNormal"/>
        <w:spacing w:before="220"/>
        <w:ind w:firstLine="540"/>
        <w:jc w:val="both"/>
      </w:pPr>
      <w:r>
        <w:t>3.12. Организация сбора статистических показателей в пределах компетенции управления.</w:t>
      </w:r>
    </w:p>
    <w:p w14:paraId="21A2A282" w14:textId="77777777" w:rsidR="00556834" w:rsidRDefault="00556834">
      <w:pPr>
        <w:pStyle w:val="ConsPlusNormal"/>
        <w:spacing w:before="220"/>
        <w:ind w:firstLine="540"/>
        <w:jc w:val="both"/>
      </w:pPr>
      <w:r>
        <w:t>3.13. Осуществление подготовки информационных и аналитических материалов, предложений о совершенствовании деятельности и развитии молодежной политики в городе Новосибирске.</w:t>
      </w:r>
    </w:p>
    <w:p w14:paraId="77410733" w14:textId="77777777" w:rsidR="00556834" w:rsidRDefault="00556834">
      <w:pPr>
        <w:pStyle w:val="ConsPlusNormal"/>
        <w:spacing w:before="220"/>
        <w:ind w:firstLine="540"/>
        <w:jc w:val="both"/>
      </w:pPr>
      <w:r>
        <w:t>3.14. Осуществление комплексного анализа и прогнозирования тенденций развития молодежной политики.</w:t>
      </w:r>
    </w:p>
    <w:p w14:paraId="14BE35A7" w14:textId="77777777" w:rsidR="00556834" w:rsidRDefault="00556834">
      <w:pPr>
        <w:pStyle w:val="ConsPlusNormal"/>
        <w:spacing w:before="220"/>
        <w:ind w:firstLine="540"/>
        <w:jc w:val="both"/>
      </w:pPr>
      <w:r>
        <w:t>3.15. Оказание содействия участию молодежи в добровольческой (волонтерской) деятельности.</w:t>
      </w:r>
    </w:p>
    <w:p w14:paraId="601D0089" w14:textId="77777777" w:rsidR="00556834" w:rsidRDefault="00556834">
      <w:pPr>
        <w:pStyle w:val="ConsPlusNormal"/>
        <w:jc w:val="both"/>
      </w:pPr>
      <w:r>
        <w:t xml:space="preserve">(п. 3.15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мэрии г. Новосибирска от 16.12.2024 N 10922)</w:t>
      </w:r>
    </w:p>
    <w:p w14:paraId="53AA82CD" w14:textId="77777777" w:rsidR="00556834" w:rsidRDefault="00556834">
      <w:pPr>
        <w:pStyle w:val="ConsPlusNormal"/>
        <w:spacing w:before="220"/>
        <w:ind w:firstLine="540"/>
        <w:jc w:val="both"/>
      </w:pPr>
      <w:r>
        <w:t xml:space="preserve">3.16 - 3.18. Утратили силу. - </w:t>
      </w:r>
      <w:hyperlink r:id="rId100">
        <w:r>
          <w:rPr>
            <w:color w:val="0000FF"/>
          </w:rPr>
          <w:t>Постановление</w:t>
        </w:r>
      </w:hyperlink>
      <w:r>
        <w:t xml:space="preserve"> мэрии г. Новосибирска от 16.12.2024 N 10922.</w:t>
      </w:r>
    </w:p>
    <w:p w14:paraId="4F68D60D" w14:textId="77777777" w:rsidR="00556834" w:rsidRDefault="00556834">
      <w:pPr>
        <w:pStyle w:val="ConsPlusNormal"/>
        <w:spacing w:before="220"/>
        <w:ind w:firstLine="540"/>
        <w:jc w:val="both"/>
      </w:pPr>
      <w:r>
        <w:t>3.19. Оказание организационной помощи и координация деятельности молодежных организаций в пределах компетенции управления.</w:t>
      </w:r>
    </w:p>
    <w:p w14:paraId="03E899ED" w14:textId="77777777" w:rsidR="00556834" w:rsidRDefault="00556834">
      <w:pPr>
        <w:pStyle w:val="ConsPlusNormal"/>
        <w:spacing w:before="220"/>
        <w:ind w:firstLine="540"/>
        <w:jc w:val="both"/>
      </w:pPr>
      <w:r>
        <w:lastRenderedPageBreak/>
        <w:t>3.20. Оказание поддержки молодежи и молодежным объединениям, участвующим в охране общественного порядка, участие в создании условий для деятельности молодежных народных дружин.</w:t>
      </w:r>
    </w:p>
    <w:p w14:paraId="0D65CD7A" w14:textId="77777777" w:rsidR="00556834" w:rsidRDefault="00556834">
      <w:pPr>
        <w:pStyle w:val="ConsPlusNormal"/>
        <w:spacing w:before="220"/>
        <w:ind w:firstLine="540"/>
        <w:jc w:val="both"/>
      </w:pPr>
      <w:r>
        <w:t>3.21. Участие в развитии творческих (креативных) индустрий в городе Новосибирске.</w:t>
      </w:r>
    </w:p>
    <w:p w14:paraId="15887386" w14:textId="77777777" w:rsidR="00556834" w:rsidRDefault="00556834">
      <w:pPr>
        <w:pStyle w:val="ConsPlusNormal"/>
        <w:spacing w:before="220"/>
        <w:ind w:firstLine="540"/>
        <w:jc w:val="both"/>
      </w:pPr>
      <w:r>
        <w:t>3.22. Участие в профилактике терроризма, а также в минимизации и (или) ликвидации последствий проявлений терроризма в границах города Новосибирска в пределах компетенции управления.</w:t>
      </w:r>
    </w:p>
    <w:p w14:paraId="2EC4A9FB" w14:textId="77777777" w:rsidR="00556834" w:rsidRDefault="00556834">
      <w:pPr>
        <w:pStyle w:val="ConsPlusNormal"/>
        <w:spacing w:before="220"/>
        <w:ind w:firstLine="540"/>
        <w:jc w:val="both"/>
      </w:pPr>
      <w:r>
        <w:t>3.23. Осуществление иных функций в сфере молодежной политики на территории города Новосибирска в соответствии с муниципальными правовыми актами города Новосибирска.</w:t>
      </w:r>
    </w:p>
    <w:p w14:paraId="49B9D4E7" w14:textId="77777777" w:rsidR="00556834" w:rsidRDefault="00556834">
      <w:pPr>
        <w:pStyle w:val="ConsPlusNormal"/>
        <w:ind w:firstLine="540"/>
        <w:jc w:val="both"/>
      </w:pPr>
    </w:p>
    <w:p w14:paraId="79299022" w14:textId="77777777" w:rsidR="00556834" w:rsidRDefault="00556834">
      <w:pPr>
        <w:pStyle w:val="ConsPlusTitle"/>
        <w:jc w:val="center"/>
        <w:outlineLvl w:val="1"/>
      </w:pPr>
      <w:r>
        <w:t>4. Права управления</w:t>
      </w:r>
    </w:p>
    <w:p w14:paraId="4A8B6FF9" w14:textId="77777777" w:rsidR="00556834" w:rsidRDefault="00556834">
      <w:pPr>
        <w:pStyle w:val="ConsPlusNormal"/>
        <w:ind w:firstLine="540"/>
        <w:jc w:val="both"/>
      </w:pPr>
    </w:p>
    <w:p w14:paraId="6253749A" w14:textId="77777777" w:rsidR="00556834" w:rsidRDefault="00556834">
      <w:pPr>
        <w:pStyle w:val="ConsPlusNormal"/>
        <w:ind w:firstLine="540"/>
        <w:jc w:val="both"/>
      </w:pPr>
      <w:r>
        <w:t>4.1. Запрашивать и получать от структурных подразделений мэрии, организаций независимо от их организационно-правовой формы документы и информацию, необходимые для решения вопросов, входящих в компетенцию управления.</w:t>
      </w:r>
    </w:p>
    <w:p w14:paraId="36AD2D49" w14:textId="77777777" w:rsidR="00556834" w:rsidRDefault="00556834">
      <w:pPr>
        <w:pStyle w:val="ConsPlusNormal"/>
        <w:spacing w:before="220"/>
        <w:ind w:firstLine="540"/>
        <w:jc w:val="both"/>
      </w:pPr>
      <w:r>
        <w:t>4.2. Участвовать в создании и работе межведомственных комиссий, научно-методических, научно-технических, экспертных и иных советов, рабочих групп и иных коллегиальных органов по вопросам, входящим в компетенцию управления.</w:t>
      </w:r>
    </w:p>
    <w:p w14:paraId="2CAF0E3B" w14:textId="77777777" w:rsidR="00556834" w:rsidRDefault="00556834">
      <w:pPr>
        <w:pStyle w:val="ConsPlusNormal"/>
        <w:spacing w:before="220"/>
        <w:ind w:firstLine="540"/>
        <w:jc w:val="both"/>
      </w:pPr>
      <w:r>
        <w:t>4.3. Привлекать в соответствии с законодательством организации и отдельных специалистов для проведения экспертиз, совещаний, разработки методических и нормативных документов и выполнения других функций, возложенных на управление.</w:t>
      </w:r>
    </w:p>
    <w:p w14:paraId="52C1B690" w14:textId="77777777" w:rsidR="00556834" w:rsidRDefault="00556834">
      <w:pPr>
        <w:pStyle w:val="ConsPlusNormal"/>
        <w:spacing w:before="220"/>
        <w:ind w:firstLine="540"/>
        <w:jc w:val="both"/>
      </w:pPr>
      <w:r>
        <w:t>4.4. Проводить совещания, конференции, семинары по вопросам, входящим в компетенцию управления, с привлечением специалистов структурных подразделений мэрии города Новосибирска и организаций.</w:t>
      </w:r>
    </w:p>
    <w:p w14:paraId="6C8596F0" w14:textId="77777777" w:rsidR="00556834" w:rsidRDefault="00556834">
      <w:pPr>
        <w:pStyle w:val="ConsPlusNormal"/>
        <w:spacing w:before="220"/>
        <w:ind w:firstLine="540"/>
        <w:jc w:val="both"/>
      </w:pPr>
      <w:r>
        <w:t>4.5. Осуществлять иные права в соответствии с нормативными правовыми актами Российской Федерации, Новосибирской области и муниципальными правовыми актами города Новосибирска.</w:t>
      </w:r>
    </w:p>
    <w:p w14:paraId="5BFC7337" w14:textId="77777777" w:rsidR="00556834" w:rsidRDefault="00556834">
      <w:pPr>
        <w:pStyle w:val="ConsPlusNormal"/>
        <w:ind w:firstLine="540"/>
        <w:jc w:val="both"/>
      </w:pPr>
    </w:p>
    <w:p w14:paraId="7EDCF2E6" w14:textId="77777777" w:rsidR="00556834" w:rsidRDefault="00556834">
      <w:pPr>
        <w:pStyle w:val="ConsPlusTitle"/>
        <w:jc w:val="center"/>
        <w:outlineLvl w:val="1"/>
      </w:pPr>
      <w:r>
        <w:t>5. Организация работы управления</w:t>
      </w:r>
    </w:p>
    <w:p w14:paraId="7D5F4D4C" w14:textId="77777777" w:rsidR="00556834" w:rsidRDefault="00556834">
      <w:pPr>
        <w:pStyle w:val="ConsPlusNormal"/>
        <w:ind w:firstLine="540"/>
        <w:jc w:val="both"/>
      </w:pPr>
    </w:p>
    <w:p w14:paraId="4C25649B" w14:textId="77777777" w:rsidR="00556834" w:rsidRDefault="00556834">
      <w:pPr>
        <w:pStyle w:val="ConsPlusNormal"/>
        <w:ind w:firstLine="540"/>
        <w:jc w:val="both"/>
      </w:pPr>
      <w:r>
        <w:t>5.1. Управление возглавляет начальник управления, назначаемый на должность и освобождаемый от замещаемой должности распоряжением мэрии города Новосибирска по представлению заместителя мэра города Новосибирска - начальника департамента.</w:t>
      </w:r>
    </w:p>
    <w:p w14:paraId="51915BDC" w14:textId="77777777" w:rsidR="00556834" w:rsidRDefault="00556834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мэрии г. Новосибирска от 16.12.2024 N 10922)</w:t>
      </w:r>
    </w:p>
    <w:p w14:paraId="507DE0AF" w14:textId="77777777" w:rsidR="00556834" w:rsidRDefault="00556834">
      <w:pPr>
        <w:pStyle w:val="ConsPlusNormal"/>
        <w:spacing w:before="220"/>
        <w:ind w:firstLine="540"/>
        <w:jc w:val="both"/>
      </w:pPr>
      <w:r>
        <w:t xml:space="preserve">Начальник управления осуществляет свою деятельность в соответствии с законодательством о муниципальной службе, руководствуется положениями </w:t>
      </w:r>
      <w:hyperlink r:id="rId102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в мэрии города Новосибирска, структурных подразделениях мэрии города Новосибирска, утвержденного постановлением мэрии города Новосибирска от 05.04.2017 N 1431.</w:t>
      </w:r>
    </w:p>
    <w:p w14:paraId="08218AA5" w14:textId="77777777" w:rsidR="00556834" w:rsidRDefault="00556834">
      <w:pPr>
        <w:pStyle w:val="ConsPlusNormal"/>
        <w:spacing w:before="220"/>
        <w:ind w:firstLine="540"/>
        <w:jc w:val="both"/>
      </w:pPr>
      <w:r>
        <w:t>5.2. Начальник управления выполняет следующие функции:</w:t>
      </w:r>
    </w:p>
    <w:p w14:paraId="09D09318" w14:textId="77777777" w:rsidR="00556834" w:rsidRDefault="00556834">
      <w:pPr>
        <w:pStyle w:val="ConsPlusNormal"/>
        <w:spacing w:before="220"/>
        <w:ind w:firstLine="540"/>
        <w:jc w:val="both"/>
      </w:pPr>
      <w:r>
        <w:t>руководит деятельностью управления, планирует его работу, обеспечивает выполнение задач и функций, возложенных на управление, и несет ответственность за их выполнение;</w:t>
      </w:r>
    </w:p>
    <w:p w14:paraId="21A7A735" w14:textId="77777777" w:rsidR="00556834" w:rsidRDefault="00556834">
      <w:pPr>
        <w:pStyle w:val="ConsPlusNormal"/>
        <w:spacing w:before="220"/>
        <w:ind w:firstLine="540"/>
        <w:jc w:val="both"/>
      </w:pPr>
      <w:r>
        <w:t>действует без доверенности от имени управления, представляет его в государственных органах, органах местного самоуправления и организациях по вопросам, входящим в компетенцию управления;</w:t>
      </w:r>
    </w:p>
    <w:p w14:paraId="37C66B87" w14:textId="77777777" w:rsidR="00556834" w:rsidRDefault="00556834">
      <w:pPr>
        <w:pStyle w:val="ConsPlusNormal"/>
        <w:spacing w:before="220"/>
        <w:ind w:firstLine="540"/>
        <w:jc w:val="both"/>
      </w:pPr>
      <w:r>
        <w:lastRenderedPageBreak/>
        <w:t>в пределах компетенции подписывает документы, направляемые от имени управления;</w:t>
      </w:r>
    </w:p>
    <w:p w14:paraId="5217FAA0" w14:textId="77777777" w:rsidR="00556834" w:rsidRDefault="00556834">
      <w:pPr>
        <w:pStyle w:val="ConsPlusNormal"/>
        <w:spacing w:before="220"/>
        <w:ind w:firstLine="540"/>
        <w:jc w:val="both"/>
      </w:pPr>
      <w:r>
        <w:t>согласовывает проекты муниципальных правовых актов города Новосибирска по вопросам, входящим в компетенцию управления;</w:t>
      </w:r>
    </w:p>
    <w:p w14:paraId="7CF6AB21" w14:textId="77777777" w:rsidR="00556834" w:rsidRDefault="00556834">
      <w:pPr>
        <w:pStyle w:val="ConsPlusNormal"/>
        <w:spacing w:before="220"/>
        <w:ind w:firstLine="540"/>
        <w:jc w:val="both"/>
      </w:pPr>
      <w:r>
        <w:t>издает в пределах компетенции приказы, дает указания и поручения, обязательные для исполнения работниками управления;</w:t>
      </w:r>
    </w:p>
    <w:p w14:paraId="1E101D7B" w14:textId="77777777" w:rsidR="00556834" w:rsidRDefault="00556834">
      <w:pPr>
        <w:pStyle w:val="ConsPlusNormal"/>
        <w:spacing w:before="220"/>
        <w:ind w:firstLine="540"/>
        <w:jc w:val="both"/>
      </w:pPr>
      <w:r>
        <w:t>представляет заместителю мэра города Новосибирска - начальнику департамента информацию о деятельности управления, выполнении планов и программ развития молодежной политики в городе Новосибирске;</w:t>
      </w:r>
    </w:p>
    <w:p w14:paraId="6B47C156" w14:textId="77777777" w:rsidR="00556834" w:rsidRDefault="00556834">
      <w:pPr>
        <w:pStyle w:val="ConsPlusNormal"/>
        <w:spacing w:before="220"/>
        <w:ind w:firstLine="540"/>
        <w:jc w:val="both"/>
      </w:pPr>
      <w:r>
        <w:t>вносит предложения заместителю мэра города Новосибирска - начальнику департамента по кандидатурам для назначения на должность и освобождения от замещаемой должности, поощрения и наложения дисциплинарных взысканий на работников управления;</w:t>
      </w:r>
    </w:p>
    <w:p w14:paraId="3AD0EF49" w14:textId="77777777" w:rsidR="00556834" w:rsidRDefault="00556834">
      <w:pPr>
        <w:pStyle w:val="ConsPlusNormal"/>
        <w:spacing w:before="220"/>
        <w:ind w:firstLine="540"/>
        <w:jc w:val="both"/>
      </w:pPr>
      <w:r>
        <w:t>обеспечивает соблюдение работниками управления трудовой дисциплины и правил внутреннего трудового распорядка;</w:t>
      </w:r>
    </w:p>
    <w:p w14:paraId="7C78A4D9" w14:textId="77777777" w:rsidR="00556834" w:rsidRDefault="00556834">
      <w:pPr>
        <w:pStyle w:val="ConsPlusNormal"/>
        <w:spacing w:before="220"/>
        <w:ind w:firstLine="540"/>
        <w:jc w:val="both"/>
      </w:pPr>
      <w:r>
        <w:t>выполняет другие функции, необходимые для обеспечения деятельности управления.</w:t>
      </w:r>
    </w:p>
    <w:p w14:paraId="3B591729" w14:textId="77777777" w:rsidR="00556834" w:rsidRDefault="00556834">
      <w:pPr>
        <w:pStyle w:val="ConsPlusNormal"/>
        <w:spacing w:before="220"/>
        <w:ind w:firstLine="540"/>
        <w:jc w:val="both"/>
      </w:pPr>
      <w:r>
        <w:t>5.3. Работники управления назначаются на должность и освобождаются от замещаемой должности приказом заместителя мэра города Новосибирска - начальника департамента, за исключением работников, назначение на должность и освобождение от замещаемой должности которых осуществляется мэром города Новосибирска в соответствии с муниципальными правовыми актами города Новосибирска.</w:t>
      </w:r>
    </w:p>
    <w:p w14:paraId="63DA6353" w14:textId="77777777" w:rsidR="00556834" w:rsidRDefault="00556834">
      <w:pPr>
        <w:pStyle w:val="ConsPlusNormal"/>
        <w:spacing w:before="220"/>
        <w:ind w:firstLine="540"/>
        <w:jc w:val="both"/>
      </w:pPr>
      <w:r>
        <w:t>5.4. Должностные инструкции работников управления утверждаются заместителем мэра города Новосибирска - начальником департамента, за исключением должностных инструкций работников, утверждение которых осуществляется мэром города Новосибирска в соответствии с муниципальными правовыми актами города Новосибирска.</w:t>
      </w:r>
    </w:p>
    <w:p w14:paraId="4C21426A" w14:textId="77777777" w:rsidR="00556834" w:rsidRDefault="00556834">
      <w:pPr>
        <w:pStyle w:val="ConsPlusNormal"/>
        <w:spacing w:before="220"/>
        <w:ind w:firstLine="540"/>
        <w:jc w:val="both"/>
      </w:pPr>
      <w:r>
        <w:t>5.5. Отделы в составе управления осуществляют свою деятельность на основе положений, утверждаемых заместителем мэра города Новосибирска - начальником департамента.</w:t>
      </w:r>
    </w:p>
    <w:p w14:paraId="32FDBF7D" w14:textId="77777777" w:rsidR="00556834" w:rsidRDefault="00556834">
      <w:pPr>
        <w:pStyle w:val="ConsPlusNormal"/>
        <w:ind w:firstLine="540"/>
        <w:jc w:val="both"/>
      </w:pPr>
    </w:p>
    <w:p w14:paraId="4BA7F63A" w14:textId="77777777" w:rsidR="00556834" w:rsidRDefault="00556834">
      <w:pPr>
        <w:pStyle w:val="ConsPlusNormal"/>
        <w:ind w:firstLine="540"/>
        <w:jc w:val="both"/>
      </w:pPr>
    </w:p>
    <w:p w14:paraId="059DE46B" w14:textId="77777777" w:rsidR="00556834" w:rsidRDefault="005568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EF40D33" w14:textId="77777777" w:rsidR="001E6170" w:rsidRDefault="001E6170"/>
    <w:sectPr w:rsidR="001E6170" w:rsidSect="0055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34"/>
    <w:rsid w:val="001E6170"/>
    <w:rsid w:val="00556834"/>
    <w:rsid w:val="009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C667"/>
  <w15:chartTrackingRefBased/>
  <w15:docId w15:val="{EB0D0FBD-58E8-4B55-AF10-F19E9BF7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8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8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6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68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68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68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68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68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68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68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6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6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6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6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68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68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68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6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68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683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5568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szCs w:val="24"/>
      <w:lang w:eastAsia="ru-RU"/>
      <w14:ligatures w14:val="standardContextual"/>
    </w:rPr>
  </w:style>
  <w:style w:type="paragraph" w:customStyle="1" w:styleId="ConsPlusNonformat">
    <w:name w:val="ConsPlusNonformat"/>
    <w:rsid w:val="005568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ru-RU"/>
      <w14:ligatures w14:val="standardContextual"/>
    </w:rPr>
  </w:style>
  <w:style w:type="paragraph" w:customStyle="1" w:styleId="ConsPlusTitle">
    <w:name w:val="ConsPlusTitle"/>
    <w:rsid w:val="005568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szCs w:val="24"/>
      <w:lang w:eastAsia="ru-RU"/>
      <w14:ligatures w14:val="standardContextual"/>
    </w:rPr>
  </w:style>
  <w:style w:type="paragraph" w:customStyle="1" w:styleId="ConsPlusCell">
    <w:name w:val="ConsPlusCell"/>
    <w:rsid w:val="005568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ru-RU"/>
      <w14:ligatures w14:val="standardContextual"/>
    </w:rPr>
  </w:style>
  <w:style w:type="paragraph" w:customStyle="1" w:styleId="ConsPlusDocList">
    <w:name w:val="ConsPlusDocList"/>
    <w:rsid w:val="005568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szCs w:val="24"/>
      <w:lang w:eastAsia="ru-RU"/>
      <w14:ligatures w14:val="standardContextual"/>
    </w:rPr>
  </w:style>
  <w:style w:type="paragraph" w:customStyle="1" w:styleId="ConsPlusTitlePage">
    <w:name w:val="ConsPlusTitlePage"/>
    <w:rsid w:val="005568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szCs w:val="24"/>
      <w:lang w:eastAsia="ru-RU"/>
      <w14:ligatures w14:val="standardContextual"/>
    </w:rPr>
  </w:style>
  <w:style w:type="paragraph" w:customStyle="1" w:styleId="ConsPlusJurTerm">
    <w:name w:val="ConsPlusJurTerm"/>
    <w:rsid w:val="005568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6"/>
      <w:szCs w:val="24"/>
      <w:lang w:eastAsia="ru-RU"/>
      <w14:ligatures w14:val="standardContextual"/>
    </w:rPr>
  </w:style>
  <w:style w:type="paragraph" w:customStyle="1" w:styleId="ConsPlusTextList">
    <w:name w:val="ConsPlusTextList"/>
    <w:rsid w:val="005568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49&amp;n=178857&amp;dst=100008" TargetMode="External"/><Relationship Id="rId21" Type="http://schemas.openxmlformats.org/officeDocument/2006/relationships/hyperlink" Target="https://login.consultant.ru/link/?req=doc&amp;base=LAW&amp;n=2875" TargetMode="External"/><Relationship Id="rId42" Type="http://schemas.openxmlformats.org/officeDocument/2006/relationships/hyperlink" Target="https://login.consultant.ru/link/?req=doc&amp;base=RLAW049&amp;n=178857&amp;dst=100021" TargetMode="External"/><Relationship Id="rId47" Type="http://schemas.openxmlformats.org/officeDocument/2006/relationships/hyperlink" Target="https://login.consultant.ru/link/?req=doc&amp;base=RLAW049&amp;n=178857&amp;dst=100023" TargetMode="External"/><Relationship Id="rId63" Type="http://schemas.openxmlformats.org/officeDocument/2006/relationships/hyperlink" Target="https://login.consultant.ru/link/?req=doc&amp;base=RLAW049&amp;n=151737&amp;dst=100026" TargetMode="External"/><Relationship Id="rId68" Type="http://schemas.openxmlformats.org/officeDocument/2006/relationships/hyperlink" Target="https://login.consultant.ru/link/?req=doc&amp;base=RLAW049&amp;n=128570&amp;dst=100008" TargetMode="External"/><Relationship Id="rId84" Type="http://schemas.openxmlformats.org/officeDocument/2006/relationships/hyperlink" Target="https://login.consultant.ru/link/?req=doc&amp;base=RLAW049&amp;n=178857&amp;dst=100029" TargetMode="External"/><Relationship Id="rId89" Type="http://schemas.openxmlformats.org/officeDocument/2006/relationships/hyperlink" Target="https://login.consultant.ru/link/?req=doc&amp;base=RLAW049&amp;n=151737&amp;dst=100048" TargetMode="External"/><Relationship Id="rId16" Type="http://schemas.openxmlformats.org/officeDocument/2006/relationships/hyperlink" Target="https://login.consultant.ru/link/?req=doc&amp;base=RLAW049&amp;n=90520" TargetMode="External"/><Relationship Id="rId107" Type="http://schemas.openxmlformats.org/officeDocument/2006/relationships/customXml" Target="../customXml/item3.xml"/><Relationship Id="rId11" Type="http://schemas.openxmlformats.org/officeDocument/2006/relationships/hyperlink" Target="https://login.consultant.ru/link/?req=doc&amp;base=RLAW049&amp;n=178395" TargetMode="External"/><Relationship Id="rId32" Type="http://schemas.openxmlformats.org/officeDocument/2006/relationships/hyperlink" Target="https://login.consultant.ru/link/?req=doc&amp;base=RLAW049&amp;n=178857&amp;dst=100011" TargetMode="External"/><Relationship Id="rId37" Type="http://schemas.openxmlformats.org/officeDocument/2006/relationships/hyperlink" Target="https://login.consultant.ru/link/?req=doc&amp;base=RLAW049&amp;n=151737&amp;dst=100009" TargetMode="External"/><Relationship Id="rId53" Type="http://schemas.openxmlformats.org/officeDocument/2006/relationships/hyperlink" Target="https://login.consultant.ru/link/?req=doc&amp;base=LAW&amp;n=2875" TargetMode="External"/><Relationship Id="rId58" Type="http://schemas.openxmlformats.org/officeDocument/2006/relationships/hyperlink" Target="https://login.consultant.ru/link/?req=doc&amp;base=RLAW049&amp;n=159097&amp;dst=100010" TargetMode="External"/><Relationship Id="rId74" Type="http://schemas.openxmlformats.org/officeDocument/2006/relationships/hyperlink" Target="https://login.consultant.ru/link/?req=doc&amp;base=RLAW049&amp;n=122127&amp;dst=100010" TargetMode="External"/><Relationship Id="rId79" Type="http://schemas.openxmlformats.org/officeDocument/2006/relationships/hyperlink" Target="https://login.consultant.ru/link/?req=doc&amp;base=RLAW049&amp;n=178395" TargetMode="External"/><Relationship Id="rId102" Type="http://schemas.openxmlformats.org/officeDocument/2006/relationships/hyperlink" Target="https://login.consultant.ru/link/?req=doc&amp;base=RLAW049&amp;n=122127&amp;dst=100010" TargetMode="External"/><Relationship Id="rId5" Type="http://schemas.openxmlformats.org/officeDocument/2006/relationships/hyperlink" Target="https://login.consultant.ru/link/?req=doc&amp;base=RLAW049&amp;n=128570&amp;dst=100005" TargetMode="External"/><Relationship Id="rId90" Type="http://schemas.openxmlformats.org/officeDocument/2006/relationships/hyperlink" Target="https://login.consultant.ru/link/?req=doc&amp;base=RLAW049&amp;n=151737&amp;dst=100049" TargetMode="External"/><Relationship Id="rId95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RLAW049&amp;n=178395" TargetMode="External"/><Relationship Id="rId27" Type="http://schemas.openxmlformats.org/officeDocument/2006/relationships/hyperlink" Target="https://login.consultant.ru/link/?req=doc&amp;base=RLAW049&amp;n=178857&amp;dst=100009" TargetMode="External"/><Relationship Id="rId43" Type="http://schemas.openxmlformats.org/officeDocument/2006/relationships/hyperlink" Target="https://login.consultant.ru/link/?req=doc&amp;base=RLAW049&amp;n=122127&amp;dst=100010" TargetMode="External"/><Relationship Id="rId48" Type="http://schemas.openxmlformats.org/officeDocument/2006/relationships/hyperlink" Target="https://login.consultant.ru/link/?req=doc&amp;base=RLAW049&amp;n=151737&amp;dst=100018" TargetMode="External"/><Relationship Id="rId64" Type="http://schemas.openxmlformats.org/officeDocument/2006/relationships/hyperlink" Target="https://login.consultant.ru/link/?req=doc&amp;base=RLAW049&amp;n=151737&amp;dst=100028" TargetMode="External"/><Relationship Id="rId69" Type="http://schemas.openxmlformats.org/officeDocument/2006/relationships/hyperlink" Target="https://login.consultant.ru/link/?req=doc&amp;base=RLAW049&amp;n=151737&amp;dst=100034" TargetMode="External"/><Relationship Id="rId80" Type="http://schemas.openxmlformats.org/officeDocument/2006/relationships/hyperlink" Target="https://login.consultant.ru/link/?req=doc&amp;base=RLAW049&amp;n=178857&amp;dst=100028" TargetMode="External"/><Relationship Id="rId85" Type="http://schemas.openxmlformats.org/officeDocument/2006/relationships/hyperlink" Target="https://login.consultant.ru/link/?req=doc&amp;base=RLAW049&amp;n=151737&amp;dst=100042" TargetMode="External"/><Relationship Id="rId12" Type="http://schemas.openxmlformats.org/officeDocument/2006/relationships/hyperlink" Target="https://login.consultant.ru/link/?req=doc&amp;base=RLAW049&amp;n=151737&amp;dst=100006" TargetMode="External"/><Relationship Id="rId17" Type="http://schemas.openxmlformats.org/officeDocument/2006/relationships/hyperlink" Target="https://login.consultant.ru/link/?req=doc&amp;base=RLAW049&amp;n=110021" TargetMode="External"/><Relationship Id="rId33" Type="http://schemas.openxmlformats.org/officeDocument/2006/relationships/hyperlink" Target="https://login.consultant.ru/link/?req=doc&amp;base=RLAW049&amp;n=178857&amp;dst=100012" TargetMode="External"/><Relationship Id="rId38" Type="http://schemas.openxmlformats.org/officeDocument/2006/relationships/hyperlink" Target="https://login.consultant.ru/link/?req=doc&amp;base=RLAW049&amp;n=151737&amp;dst=100011" TargetMode="External"/><Relationship Id="rId59" Type="http://schemas.openxmlformats.org/officeDocument/2006/relationships/hyperlink" Target="https://login.consultant.ru/link/?req=doc&amp;base=RLAW049&amp;n=151737&amp;dst=100023" TargetMode="External"/><Relationship Id="rId103" Type="http://schemas.openxmlformats.org/officeDocument/2006/relationships/fontTable" Target="fontTable.xml"/><Relationship Id="rId108" Type="http://schemas.openxmlformats.org/officeDocument/2006/relationships/customXml" Target="../customXml/item4.xml"/><Relationship Id="rId20" Type="http://schemas.openxmlformats.org/officeDocument/2006/relationships/hyperlink" Target="https://login.consultant.ru/link/?req=doc&amp;base=RLAW049&amp;n=178857&amp;dst=100006" TargetMode="External"/><Relationship Id="rId41" Type="http://schemas.openxmlformats.org/officeDocument/2006/relationships/hyperlink" Target="https://login.consultant.ru/link/?req=doc&amp;base=RLAW049&amp;n=151737&amp;dst=100015" TargetMode="External"/><Relationship Id="rId54" Type="http://schemas.openxmlformats.org/officeDocument/2006/relationships/hyperlink" Target="https://login.consultant.ru/link/?req=doc&amp;base=RLAW049&amp;n=178395" TargetMode="External"/><Relationship Id="rId62" Type="http://schemas.openxmlformats.org/officeDocument/2006/relationships/hyperlink" Target="https://login.consultant.ru/link/?req=doc&amp;base=RLAW049&amp;n=159097&amp;dst=100012" TargetMode="External"/><Relationship Id="rId70" Type="http://schemas.openxmlformats.org/officeDocument/2006/relationships/hyperlink" Target="https://login.consultant.ru/link/?req=doc&amp;base=RLAW049&amp;n=151737&amp;dst=100036" TargetMode="External"/><Relationship Id="rId75" Type="http://schemas.openxmlformats.org/officeDocument/2006/relationships/hyperlink" Target="https://login.consultant.ru/link/?req=doc&amp;base=RLAW049&amp;n=128570&amp;dst=100010" TargetMode="External"/><Relationship Id="rId83" Type="http://schemas.openxmlformats.org/officeDocument/2006/relationships/hyperlink" Target="https://login.consultant.ru/link/?req=doc&amp;base=RLAW049&amp;n=178622&amp;dst=100016" TargetMode="External"/><Relationship Id="rId88" Type="http://schemas.openxmlformats.org/officeDocument/2006/relationships/hyperlink" Target="https://login.consultant.ru/link/?req=doc&amp;base=RLAW049&amp;n=151737&amp;dst=100046" TargetMode="External"/><Relationship Id="rId91" Type="http://schemas.openxmlformats.org/officeDocument/2006/relationships/hyperlink" Target="https://login.consultant.ru/link/?req=doc&amp;base=RLAW049&amp;n=178857&amp;dst=100030" TargetMode="External"/><Relationship Id="rId96" Type="http://schemas.openxmlformats.org/officeDocument/2006/relationships/hyperlink" Target="https://login.consultant.ru/link/?req=doc&amp;base=RLAW049&amp;n=17839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51737&amp;dst=100005" TargetMode="External"/><Relationship Id="rId15" Type="http://schemas.openxmlformats.org/officeDocument/2006/relationships/hyperlink" Target="https://login.consultant.ru/link/?req=doc&amp;base=RLAW049&amp;n=81527" TargetMode="External"/><Relationship Id="rId23" Type="http://schemas.openxmlformats.org/officeDocument/2006/relationships/hyperlink" Target="https://login.consultant.ru/link/?req=doc&amp;base=RLAW049&amp;n=178857&amp;dst=100007" TargetMode="External"/><Relationship Id="rId28" Type="http://schemas.openxmlformats.org/officeDocument/2006/relationships/hyperlink" Target="https://login.consultant.ru/link/?req=doc&amp;base=RLAW049&amp;n=178857&amp;dst=100009" TargetMode="External"/><Relationship Id="rId36" Type="http://schemas.openxmlformats.org/officeDocument/2006/relationships/hyperlink" Target="https://login.consultant.ru/link/?req=doc&amp;base=RLAW049&amp;n=128570&amp;dst=100006" TargetMode="External"/><Relationship Id="rId49" Type="http://schemas.openxmlformats.org/officeDocument/2006/relationships/hyperlink" Target="https://login.consultant.ru/link/?req=doc&amp;base=RLAW049&amp;n=128570&amp;dst=100008" TargetMode="External"/><Relationship Id="rId57" Type="http://schemas.openxmlformats.org/officeDocument/2006/relationships/hyperlink" Target="https://login.consultant.ru/link/?req=doc&amp;base=RLAW049&amp;n=151737&amp;dst=100021" TargetMode="External"/><Relationship Id="rId106" Type="http://schemas.openxmlformats.org/officeDocument/2006/relationships/customXml" Target="../customXml/item2.xml"/><Relationship Id="rId10" Type="http://schemas.openxmlformats.org/officeDocument/2006/relationships/hyperlink" Target="https://login.consultant.ru/link/?req=doc&amp;base=RLAW049&amp;n=179277" TargetMode="External"/><Relationship Id="rId31" Type="http://schemas.openxmlformats.org/officeDocument/2006/relationships/hyperlink" Target="https://login.consultant.ru/link/?req=doc&amp;base=RLAW049&amp;n=178857&amp;dst=100011" TargetMode="External"/><Relationship Id="rId44" Type="http://schemas.openxmlformats.org/officeDocument/2006/relationships/hyperlink" Target="https://login.consultant.ru/link/?req=doc&amp;base=RLAW049&amp;n=151737&amp;dst=100016" TargetMode="External"/><Relationship Id="rId52" Type="http://schemas.openxmlformats.org/officeDocument/2006/relationships/hyperlink" Target="https://login.consultant.ru/link/?req=doc&amp;base=RLAW049&amp;n=178857&amp;dst=100024" TargetMode="External"/><Relationship Id="rId60" Type="http://schemas.openxmlformats.org/officeDocument/2006/relationships/hyperlink" Target="https://login.consultant.ru/link/?req=doc&amp;base=RLAW049&amp;n=159097&amp;dst=100011" TargetMode="External"/><Relationship Id="rId65" Type="http://schemas.openxmlformats.org/officeDocument/2006/relationships/hyperlink" Target="https://login.consultant.ru/link/?req=doc&amp;base=RLAW049&amp;n=151737&amp;dst=100031" TargetMode="External"/><Relationship Id="rId73" Type="http://schemas.openxmlformats.org/officeDocument/2006/relationships/hyperlink" Target="https://login.consultant.ru/link/?req=doc&amp;base=RLAW049&amp;n=178857&amp;dst=100026" TargetMode="External"/><Relationship Id="rId78" Type="http://schemas.openxmlformats.org/officeDocument/2006/relationships/hyperlink" Target="https://login.consultant.ru/link/?req=doc&amp;base=LAW&amp;n=2875" TargetMode="External"/><Relationship Id="rId81" Type="http://schemas.openxmlformats.org/officeDocument/2006/relationships/hyperlink" Target="https://login.consultant.ru/link/?req=doc&amp;base=RLAW049&amp;n=128570&amp;dst=100011" TargetMode="External"/><Relationship Id="rId86" Type="http://schemas.openxmlformats.org/officeDocument/2006/relationships/hyperlink" Target="https://login.consultant.ru/link/?req=doc&amp;base=RLAW049&amp;n=128570&amp;dst=100012" TargetMode="External"/><Relationship Id="rId94" Type="http://schemas.openxmlformats.org/officeDocument/2006/relationships/hyperlink" Target="https://login.consultant.ru/link/?req=doc&amp;base=RLAW049&amp;n=178857&amp;dst=100031" TargetMode="External"/><Relationship Id="rId99" Type="http://schemas.openxmlformats.org/officeDocument/2006/relationships/hyperlink" Target="https://login.consultant.ru/link/?req=doc&amp;base=RLAW049&amp;n=178857&amp;dst=100034" TargetMode="External"/><Relationship Id="rId101" Type="http://schemas.openxmlformats.org/officeDocument/2006/relationships/hyperlink" Target="https://login.consultant.ru/link/?req=doc&amp;base=RLAW049&amp;n=178857&amp;dst=1000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0999" TargetMode="External"/><Relationship Id="rId13" Type="http://schemas.openxmlformats.org/officeDocument/2006/relationships/hyperlink" Target="https://login.consultant.ru/link/?req=doc&amp;base=RLAW049&amp;n=110059" TargetMode="External"/><Relationship Id="rId18" Type="http://schemas.openxmlformats.org/officeDocument/2006/relationships/hyperlink" Target="https://login.consultant.ru/link/?req=doc&amp;base=RLAW049&amp;n=128570&amp;dst=100006" TargetMode="External"/><Relationship Id="rId39" Type="http://schemas.openxmlformats.org/officeDocument/2006/relationships/hyperlink" Target="https://login.consultant.ru/link/?req=doc&amp;base=RLAW049&amp;n=178857&amp;dst=100019" TargetMode="External"/><Relationship Id="rId34" Type="http://schemas.openxmlformats.org/officeDocument/2006/relationships/hyperlink" Target="https://login.consultant.ru/link/?req=doc&amp;base=RLAW049&amp;n=178857&amp;dst=100013" TargetMode="External"/><Relationship Id="rId50" Type="http://schemas.openxmlformats.org/officeDocument/2006/relationships/hyperlink" Target="https://login.consultant.ru/link/?req=doc&amp;base=RLAW049&amp;n=151737&amp;dst=100020" TargetMode="External"/><Relationship Id="rId55" Type="http://schemas.openxmlformats.org/officeDocument/2006/relationships/hyperlink" Target="https://login.consultant.ru/link/?req=doc&amp;base=RLAW049&amp;n=178857&amp;dst=100025" TargetMode="External"/><Relationship Id="rId76" Type="http://schemas.openxmlformats.org/officeDocument/2006/relationships/hyperlink" Target="https://login.consultant.ru/link/?req=doc&amp;base=RLAW049&amp;n=151737&amp;dst=100040" TargetMode="External"/><Relationship Id="rId97" Type="http://schemas.openxmlformats.org/officeDocument/2006/relationships/hyperlink" Target="https://login.consultant.ru/link/?req=doc&amp;base=RLAW049&amp;n=178857&amp;dst=100032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49&amp;n=159097&amp;dst=100005" TargetMode="External"/><Relationship Id="rId71" Type="http://schemas.openxmlformats.org/officeDocument/2006/relationships/hyperlink" Target="https://login.consultant.ru/link/?req=doc&amp;base=RLAW049&amp;n=151737&amp;dst=100038" TargetMode="External"/><Relationship Id="rId92" Type="http://schemas.openxmlformats.org/officeDocument/2006/relationships/hyperlink" Target="https://login.consultant.ru/link/?req=doc&amp;base=RLAW049&amp;n=122127&amp;dst=1000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49&amp;n=178857&amp;dst=100010" TargetMode="External"/><Relationship Id="rId24" Type="http://schemas.openxmlformats.org/officeDocument/2006/relationships/hyperlink" Target="https://login.consultant.ru/link/?req=doc&amp;base=RLAW049&amp;n=151737&amp;dst=100008" TargetMode="External"/><Relationship Id="rId40" Type="http://schemas.openxmlformats.org/officeDocument/2006/relationships/hyperlink" Target="https://login.consultant.ru/link/?req=doc&amp;base=RLAW049&amp;n=151737&amp;dst=100013" TargetMode="External"/><Relationship Id="rId45" Type="http://schemas.openxmlformats.org/officeDocument/2006/relationships/hyperlink" Target="https://login.consultant.ru/link/?req=doc&amp;base=RLAW049&amp;n=178857&amp;dst=100022" TargetMode="External"/><Relationship Id="rId66" Type="http://schemas.openxmlformats.org/officeDocument/2006/relationships/hyperlink" Target="https://login.consultant.ru/link/?req=doc&amp;base=LAW&amp;n=481611&amp;dst=655" TargetMode="External"/><Relationship Id="rId87" Type="http://schemas.openxmlformats.org/officeDocument/2006/relationships/hyperlink" Target="https://login.consultant.ru/link/?req=doc&amp;base=RLAW049&amp;n=151737&amp;dst=100044" TargetMode="External"/><Relationship Id="rId61" Type="http://schemas.openxmlformats.org/officeDocument/2006/relationships/hyperlink" Target="https://login.consultant.ru/link/?req=doc&amp;base=RLAW049&amp;n=151737&amp;dst=100024" TargetMode="External"/><Relationship Id="rId82" Type="http://schemas.openxmlformats.org/officeDocument/2006/relationships/hyperlink" Target="https://login.consultant.ru/link/?req=doc&amp;base=RLAW049&amp;n=151737&amp;dst=100041" TargetMode="External"/><Relationship Id="rId19" Type="http://schemas.openxmlformats.org/officeDocument/2006/relationships/hyperlink" Target="https://login.consultant.ru/link/?req=doc&amp;base=RLAW049&amp;n=151737&amp;dst=100007" TargetMode="External"/><Relationship Id="rId14" Type="http://schemas.openxmlformats.org/officeDocument/2006/relationships/hyperlink" Target="https://login.consultant.ru/link/?req=doc&amp;base=RLAW049&amp;n=74115" TargetMode="External"/><Relationship Id="rId30" Type="http://schemas.openxmlformats.org/officeDocument/2006/relationships/hyperlink" Target="https://login.consultant.ru/link/?req=doc&amp;base=RLAW049&amp;n=178857&amp;dst=100011" TargetMode="External"/><Relationship Id="rId35" Type="http://schemas.openxmlformats.org/officeDocument/2006/relationships/hyperlink" Target="https://login.consultant.ru/link/?req=doc&amp;base=RLAW049&amp;n=178857&amp;dst=100014" TargetMode="External"/><Relationship Id="rId56" Type="http://schemas.openxmlformats.org/officeDocument/2006/relationships/hyperlink" Target="https://login.consultant.ru/link/?req=doc&amp;base=RLAW049&amp;n=159097&amp;dst=100006" TargetMode="External"/><Relationship Id="rId77" Type="http://schemas.openxmlformats.org/officeDocument/2006/relationships/hyperlink" Target="https://login.consultant.ru/link/?req=doc&amp;base=RLAW049&amp;n=178857&amp;dst=100027" TargetMode="External"/><Relationship Id="rId100" Type="http://schemas.openxmlformats.org/officeDocument/2006/relationships/hyperlink" Target="https://login.consultant.ru/link/?req=doc&amp;base=RLAW049&amp;n=178857&amp;dst=100036" TargetMode="External"/><Relationship Id="rId8" Type="http://schemas.openxmlformats.org/officeDocument/2006/relationships/hyperlink" Target="https://login.consultant.ru/link/?req=doc&amp;base=RLAW049&amp;n=178857&amp;dst=100005" TargetMode="External"/><Relationship Id="rId51" Type="http://schemas.openxmlformats.org/officeDocument/2006/relationships/hyperlink" Target="https://login.consultant.ru/link/?req=doc&amp;base=RLAW049&amp;n=159097&amp;dst=100005" TargetMode="External"/><Relationship Id="rId72" Type="http://schemas.openxmlformats.org/officeDocument/2006/relationships/hyperlink" Target="https://login.consultant.ru/link/?req=doc&amp;base=RLAW049&amp;n=151737&amp;dst=100039" TargetMode="External"/><Relationship Id="rId93" Type="http://schemas.openxmlformats.org/officeDocument/2006/relationships/hyperlink" Target="https://login.consultant.ru/link/?req=doc&amp;base=RLAW049&amp;n=151737&amp;dst=100050" TargetMode="External"/><Relationship Id="rId98" Type="http://schemas.openxmlformats.org/officeDocument/2006/relationships/hyperlink" Target="https://login.consultant.ru/link/?req=doc&amp;base=RLAW049&amp;n=178857&amp;dst=10003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49&amp;n=178857&amp;dst=100008" TargetMode="External"/><Relationship Id="rId46" Type="http://schemas.openxmlformats.org/officeDocument/2006/relationships/hyperlink" Target="https://login.consultant.ru/link/?req=doc&amp;base=RLAW049&amp;n=151737&amp;dst=100017" TargetMode="External"/><Relationship Id="rId67" Type="http://schemas.openxmlformats.org/officeDocument/2006/relationships/hyperlink" Target="https://login.consultant.ru/link/?req=doc&amp;base=RLAW049&amp;n=151737&amp;dst=10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469551DC348C459E66A72BF97F4750" ma:contentTypeVersion="2" ma:contentTypeDescription="Создание документа." ma:contentTypeScope="" ma:versionID="329d1270d4e96695f4a1b1cc3ef00f01">
  <xsd:schema xmlns:xsd="http://www.w3.org/2001/XMLSchema" xmlns:xs="http://www.w3.org/2001/XMLSchema" xmlns:p="http://schemas.microsoft.com/office/2006/metadata/properties" xmlns:ns2="ed4807c2-ccc3-4950-b1e8-1b41995fec8d" targetNamespace="http://schemas.microsoft.com/office/2006/metadata/properties" ma:root="true" ma:fieldsID="2c3d0de083d9c88d62b8e930b7f6438b" ns2:_="">
    <xsd:import namespace="ed4807c2-ccc3-4950-b1e8-1b41995fec8d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9_" minOccurs="0"/>
                <xsd:element ref="ns2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07c2-ccc3-4950-b1e8-1b41995fec8d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9_" ma:index="8" nillable="true" ma:displayName="Комментарий" ma:internalName="_x041a__x043e__x043c__x043c__x0435__x043d__x0442__x0430__x0440__x0438__x0439_">
      <xsd:simpleType>
        <xsd:restriction base="dms:Text">
          <xsd:maxLength value="255"/>
        </xsd:restriction>
      </xsd:simpleType>
    </xsd:element>
    <xsd:element name="parentSyncElement" ma:index="9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9_ xmlns="ed4807c2-ccc3-4950-b1e8-1b41995fec8d">330</_x041a__x043e__x043c__x043c__x0435__x043d__x0442__x0430__x0440__x0438__x0439_>
    <parentSyncElement xmlns="ed4807c2-ccc3-4950-b1e8-1b41995fec8d">551</parentSyncElemen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1436E3-AB91-4D55-8A56-2793936C41B3}"/>
</file>

<file path=customXml/itemProps2.xml><?xml version="1.0" encoding="utf-8"?>
<ds:datastoreItem xmlns:ds="http://schemas.openxmlformats.org/officeDocument/2006/customXml" ds:itemID="{984CAAEF-4967-4DD5-B3DC-34EE8816CC6A}"/>
</file>

<file path=customXml/itemProps3.xml><?xml version="1.0" encoding="utf-8"?>
<ds:datastoreItem xmlns:ds="http://schemas.openxmlformats.org/officeDocument/2006/customXml" ds:itemID="{3A975B22-096C-4C87-B66C-6C090886E0A9}"/>
</file>

<file path=customXml/itemProps4.xml><?xml version="1.0" encoding="utf-8"?>
<ds:datastoreItem xmlns:ds="http://schemas.openxmlformats.org/officeDocument/2006/customXml" ds:itemID="{9C1436E3-AB91-4D55-8A56-2793936C41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8365</Words>
  <Characters>47684</Characters>
  <Application>Microsoft Office Word</Application>
  <DocSecurity>0</DocSecurity>
  <Lines>397</Lines>
  <Paragraphs>111</Paragraphs>
  <ScaleCrop>false</ScaleCrop>
  <Company/>
  <LinksUpToDate>false</LinksUpToDate>
  <CharactersWithSpaces>55938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330</dc:title>
  <dc:subject/>
  <dc:creator>Стиценко Елена Семёновна</dc:creator>
  <cp:keywords/>
  <dc:description/>
  <cp:lastModifiedBy>Стиценко Елена Семёновна</cp:lastModifiedBy>
  <cp:revision>1</cp:revision>
  <dcterms:created xsi:type="dcterms:W3CDTF">2025-02-03T08:36:00Z</dcterms:created>
  <dcterms:modified xsi:type="dcterms:W3CDTF">2025-02-03T08:37:00Z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0x01010045469551DC348C459E66A72BF97F4750</vt:lpwstr>
  </property>
  <property fmtid="{D5CDD505-2E9C-101B-9397-08002B2CF9AE}" pid="3" name="Order">
    <vt:r8>241800</vt:r8>
  </property>
</Properties>
</file>